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CC76A" w14:textId="77777777" w:rsidR="00051223" w:rsidRDefault="00051223" w:rsidP="00EE2475">
      <w:pPr>
        <w:rPr>
          <w:rFonts w:ascii="Arial" w:hAnsi="Arial" w:cs="Arial"/>
          <w:b/>
        </w:rPr>
      </w:pPr>
    </w:p>
    <w:p w14:paraId="607E3384" w14:textId="5FD62464" w:rsidR="00B42790" w:rsidRDefault="00D403B7" w:rsidP="005742DB">
      <w:pPr>
        <w:jc w:val="center"/>
        <w:rPr>
          <w:rFonts w:ascii="Arial" w:hAnsi="Arial" w:cs="Arial"/>
          <w:b/>
        </w:rPr>
      </w:pPr>
      <w:r>
        <w:rPr>
          <w:rFonts w:ascii="Arial" w:hAnsi="Arial" w:cs="Arial"/>
          <w:b/>
        </w:rPr>
        <w:t>March</w:t>
      </w:r>
      <w:r w:rsidR="002F120C">
        <w:rPr>
          <w:rFonts w:ascii="Arial" w:hAnsi="Arial" w:cs="Arial"/>
          <w:b/>
        </w:rPr>
        <w:t xml:space="preserve"> </w:t>
      </w:r>
      <w:r w:rsidR="005742DB" w:rsidRPr="00051223">
        <w:rPr>
          <w:rFonts w:ascii="Arial" w:hAnsi="Arial" w:cs="Arial"/>
          <w:b/>
        </w:rPr>
        <w:t>20</w:t>
      </w:r>
      <w:r w:rsidR="00840D73">
        <w:rPr>
          <w:rFonts w:ascii="Arial" w:hAnsi="Arial" w:cs="Arial"/>
          <w:b/>
        </w:rPr>
        <w:t>2</w:t>
      </w:r>
      <w:r w:rsidR="000971EC">
        <w:rPr>
          <w:rFonts w:ascii="Arial" w:hAnsi="Arial" w:cs="Arial"/>
          <w:b/>
        </w:rPr>
        <w:t>1</w:t>
      </w:r>
    </w:p>
    <w:p w14:paraId="0EC852FE" w14:textId="49E3C2B5" w:rsidR="000971EC" w:rsidRPr="000971EC" w:rsidRDefault="007F0980" w:rsidP="007F0980">
      <w:pPr>
        <w:spacing w:before="100" w:beforeAutospacing="1" w:after="100" w:afterAutospacing="1"/>
        <w:rPr>
          <w:i/>
          <w:iCs/>
          <w:color w:val="000000"/>
          <w:shd w:val="clear" w:color="auto" w:fill="FFFFFF"/>
        </w:rPr>
      </w:pPr>
      <w:r>
        <w:rPr>
          <w:i/>
          <w:iCs/>
          <w:color w:val="000000"/>
          <w:shd w:val="clear" w:color="auto" w:fill="FFFFFF"/>
        </w:rPr>
        <w:t>Please share with your faculty:</w:t>
      </w:r>
    </w:p>
    <w:p w14:paraId="17882D1E" w14:textId="5B39F986" w:rsidR="00D403B7" w:rsidRDefault="000971EC" w:rsidP="00D403B7">
      <w:pPr>
        <w:rPr>
          <w:b/>
          <w:bCs/>
          <w:iCs/>
        </w:rPr>
      </w:pPr>
      <w:r>
        <w:rPr>
          <w:b/>
          <w:bCs/>
          <w:iCs/>
        </w:rPr>
        <w:t>Interactive Formative Assessment Tools for Online Classes</w:t>
      </w:r>
    </w:p>
    <w:p w14:paraId="27319FE7" w14:textId="77777777" w:rsidR="00C75281" w:rsidRDefault="00C75281" w:rsidP="00D403B7">
      <w:pPr>
        <w:rPr>
          <w:b/>
          <w:bCs/>
          <w:iCs/>
        </w:rPr>
      </w:pPr>
    </w:p>
    <w:p w14:paraId="57007F7D" w14:textId="2462B193" w:rsidR="000971EC" w:rsidRDefault="00C75281" w:rsidP="00D403B7">
      <w:pPr>
        <w:rPr>
          <w:iCs/>
        </w:rPr>
      </w:pPr>
      <w:r>
        <w:rPr>
          <w:iCs/>
        </w:rPr>
        <w:t>Two big challenges of teaching online are making sure students are actively engaged and are comprehending the information presented to them.  For this reason, it is important for online classes to incorporate interactive formative assessments which keep the lea</w:t>
      </w:r>
      <w:r w:rsidR="003F0E56">
        <w:rPr>
          <w:iCs/>
        </w:rPr>
        <w:t>rner</w:t>
      </w:r>
      <w:r>
        <w:rPr>
          <w:iCs/>
        </w:rPr>
        <w:t xml:space="preserve"> engaged and provide insight into their learning of the material.   </w:t>
      </w:r>
      <w:r w:rsidR="0041351D">
        <w:rPr>
          <w:iCs/>
        </w:rPr>
        <w:t>Some i</w:t>
      </w:r>
      <w:r>
        <w:rPr>
          <w:iCs/>
        </w:rPr>
        <w:t xml:space="preserve">nteractive formative assessment tools that can be incorporated into online lessons are Pear Deck </w:t>
      </w:r>
      <w:r w:rsidR="003F0E56">
        <w:rPr>
          <w:iCs/>
        </w:rPr>
        <w:t>f</w:t>
      </w:r>
      <w:r>
        <w:rPr>
          <w:iCs/>
        </w:rPr>
        <w:t>or Google Slides, Flipgrid, and Zoom Poll</w:t>
      </w:r>
      <w:r w:rsidR="0085147C">
        <w:rPr>
          <w:iCs/>
        </w:rPr>
        <w:t>.</w:t>
      </w:r>
      <w:r>
        <w:rPr>
          <w:iCs/>
        </w:rPr>
        <w:t xml:space="preserve">  </w:t>
      </w:r>
      <w:r w:rsidR="008B2472">
        <w:rPr>
          <w:iCs/>
        </w:rPr>
        <w:t>A brief description of each tool is presented below along with link to a video tutorial of each tool.</w:t>
      </w:r>
    </w:p>
    <w:p w14:paraId="12D30E87" w14:textId="45E10724" w:rsidR="00C75281" w:rsidRDefault="00C75281" w:rsidP="00D403B7">
      <w:pPr>
        <w:rPr>
          <w:iCs/>
        </w:rPr>
      </w:pPr>
    </w:p>
    <w:p w14:paraId="64DBCF76" w14:textId="77777777" w:rsidR="00C75281" w:rsidRDefault="00C75281" w:rsidP="00D403B7">
      <w:pPr>
        <w:rPr>
          <w:bCs/>
          <w:iCs/>
        </w:rPr>
      </w:pPr>
    </w:p>
    <w:p w14:paraId="01664D18" w14:textId="234CF8E0" w:rsidR="00D403B7" w:rsidRDefault="000971EC" w:rsidP="00D403B7">
      <w:pPr>
        <w:rPr>
          <w:b/>
          <w:iCs/>
        </w:rPr>
      </w:pPr>
      <w:r>
        <w:rPr>
          <w:b/>
          <w:iCs/>
        </w:rPr>
        <w:t xml:space="preserve">Pear Deck </w:t>
      </w:r>
      <w:r w:rsidR="003F0E56">
        <w:rPr>
          <w:b/>
          <w:iCs/>
        </w:rPr>
        <w:t>f</w:t>
      </w:r>
      <w:r>
        <w:rPr>
          <w:b/>
          <w:iCs/>
        </w:rPr>
        <w:t>or Google Slides</w:t>
      </w:r>
    </w:p>
    <w:p w14:paraId="6432C63A" w14:textId="0AEB7FE2" w:rsidR="008B2472" w:rsidRDefault="008B2472" w:rsidP="00D403B7">
      <w:pPr>
        <w:rPr>
          <w:b/>
          <w:iCs/>
        </w:rPr>
      </w:pPr>
    </w:p>
    <w:p w14:paraId="0795A84B" w14:textId="6F3C8633" w:rsidR="008B2472" w:rsidRPr="008B2472" w:rsidRDefault="008B2472" w:rsidP="00D403B7">
      <w:pPr>
        <w:rPr>
          <w:bCs/>
          <w:iCs/>
        </w:rPr>
      </w:pPr>
      <w:r>
        <w:rPr>
          <w:bCs/>
          <w:iCs/>
        </w:rPr>
        <w:t xml:space="preserve">Pear Deck is a free, add-on, feature for Google Slides which allows you to build in real-time, interactive, formative assessments into their Google Slide presentations.  This feature allows you to choose from and customize pre-designed question templates, or to create your own activities and interactive questions which are presented to students during Google Slide presentations.  Please watch this </w:t>
      </w:r>
      <w:hyperlink r:id="rId8" w:history="1">
        <w:r w:rsidRPr="008B2472">
          <w:rPr>
            <w:rStyle w:val="Hyperlink"/>
            <w:bCs/>
            <w:iCs/>
          </w:rPr>
          <w:t>video tutorial</w:t>
        </w:r>
      </w:hyperlink>
      <w:r>
        <w:rPr>
          <w:bCs/>
          <w:iCs/>
        </w:rPr>
        <w:t xml:space="preserve"> for more information about how to set up and use Pear Deck.  </w:t>
      </w:r>
    </w:p>
    <w:p w14:paraId="205F6CF7" w14:textId="1C82A71E" w:rsidR="000971EC" w:rsidRDefault="000971EC" w:rsidP="00D403B7">
      <w:pPr>
        <w:rPr>
          <w:b/>
          <w:iCs/>
        </w:rPr>
      </w:pPr>
    </w:p>
    <w:p w14:paraId="5B51F8B9" w14:textId="7FF55247" w:rsidR="000971EC" w:rsidRDefault="000971EC" w:rsidP="00D403B7">
      <w:pPr>
        <w:rPr>
          <w:b/>
          <w:iCs/>
        </w:rPr>
      </w:pPr>
      <w:r>
        <w:rPr>
          <w:b/>
          <w:iCs/>
        </w:rPr>
        <w:t>Flipgrid</w:t>
      </w:r>
    </w:p>
    <w:p w14:paraId="01626276" w14:textId="3667F54D" w:rsidR="008B2472" w:rsidRDefault="008B2472" w:rsidP="00D403B7">
      <w:pPr>
        <w:rPr>
          <w:b/>
          <w:iCs/>
        </w:rPr>
      </w:pPr>
    </w:p>
    <w:p w14:paraId="4D3A59CC" w14:textId="408A87BA" w:rsidR="008B2472" w:rsidRPr="008B2472" w:rsidRDefault="008B2472" w:rsidP="00D403B7">
      <w:pPr>
        <w:rPr>
          <w:bCs/>
          <w:iCs/>
        </w:rPr>
      </w:pPr>
      <w:r>
        <w:rPr>
          <w:bCs/>
          <w:iCs/>
        </w:rPr>
        <w:t xml:space="preserve">Flipgrid is a </w:t>
      </w:r>
      <w:r w:rsidR="0015120C">
        <w:rPr>
          <w:bCs/>
          <w:iCs/>
        </w:rPr>
        <w:t xml:space="preserve">website where you can create a video discussion grid. For example, for each grid, an instructor poses a topic question to the class, and students record their responses in video or audio format.  These video or audio response are presented in a grid format.  Flipgrid provides many customizable features including, the length of each recorded response, the option for the instructor to moderate responses before they are posted, and the option to video record your </w:t>
      </w:r>
      <w:proofErr w:type="gramStart"/>
      <w:r w:rsidR="0015120C">
        <w:rPr>
          <w:bCs/>
          <w:iCs/>
        </w:rPr>
        <w:t>own-self</w:t>
      </w:r>
      <w:proofErr w:type="gramEnd"/>
      <w:r w:rsidR="0015120C">
        <w:rPr>
          <w:bCs/>
          <w:iCs/>
        </w:rPr>
        <w:t xml:space="preserve"> posing the discussion question.  Here is a </w:t>
      </w:r>
      <w:hyperlink r:id="rId9" w:history="1">
        <w:r w:rsidR="0015120C" w:rsidRPr="0015120C">
          <w:rPr>
            <w:rStyle w:val="Hyperlink"/>
            <w:bCs/>
            <w:iCs/>
          </w:rPr>
          <w:t>video tutorial</w:t>
        </w:r>
      </w:hyperlink>
      <w:r w:rsidR="0015120C">
        <w:rPr>
          <w:bCs/>
          <w:iCs/>
        </w:rPr>
        <w:t xml:space="preserve"> showing how Flipgrid works.  </w:t>
      </w:r>
    </w:p>
    <w:p w14:paraId="1B9B9FE0" w14:textId="3C5108E6" w:rsidR="000971EC" w:rsidRDefault="000971EC" w:rsidP="00D403B7">
      <w:pPr>
        <w:rPr>
          <w:b/>
          <w:iCs/>
        </w:rPr>
      </w:pPr>
    </w:p>
    <w:p w14:paraId="0BCF460F" w14:textId="2FEC6065" w:rsidR="000971EC" w:rsidRDefault="000971EC" w:rsidP="00D403B7">
      <w:pPr>
        <w:rPr>
          <w:b/>
          <w:iCs/>
        </w:rPr>
      </w:pPr>
      <w:r>
        <w:rPr>
          <w:b/>
          <w:iCs/>
        </w:rPr>
        <w:t>Zoom Poll</w:t>
      </w:r>
    </w:p>
    <w:p w14:paraId="1A3AD51D" w14:textId="5E0E8BE1" w:rsidR="0015120C" w:rsidRDefault="0015120C" w:rsidP="00D403B7">
      <w:pPr>
        <w:rPr>
          <w:b/>
          <w:iCs/>
        </w:rPr>
      </w:pPr>
    </w:p>
    <w:p w14:paraId="6F19287A" w14:textId="71F86732" w:rsidR="0015120C" w:rsidRDefault="0085147C" w:rsidP="00D403B7">
      <w:pPr>
        <w:rPr>
          <w:bCs/>
          <w:iCs/>
        </w:rPr>
      </w:pPr>
      <w:r>
        <w:rPr>
          <w:bCs/>
          <w:iCs/>
        </w:rPr>
        <w:t xml:space="preserve">If you are conducting a class over zoom, there is an option on zoom to create a real-time poll or survey.  There are options to make responses anonymous and to see the </w:t>
      </w:r>
      <w:r>
        <w:rPr>
          <w:bCs/>
          <w:iCs/>
        </w:rPr>
        <w:lastRenderedPageBreak/>
        <w:t xml:space="preserve">results in real-time or after the zoom session.  You can also customize how many answers respondents can provided.  Here is a link to a </w:t>
      </w:r>
      <w:hyperlink r:id="rId10" w:history="1">
        <w:r w:rsidRPr="0085147C">
          <w:rPr>
            <w:rStyle w:val="Hyperlink"/>
            <w:bCs/>
            <w:iCs/>
          </w:rPr>
          <w:t>video</w:t>
        </w:r>
      </w:hyperlink>
      <w:r>
        <w:rPr>
          <w:bCs/>
          <w:iCs/>
        </w:rPr>
        <w:t xml:space="preserve"> tutorial which shows you how to create a zoom poll.  </w:t>
      </w:r>
    </w:p>
    <w:p w14:paraId="619BE159" w14:textId="3420FAA9" w:rsidR="0041351D" w:rsidRDefault="0041351D" w:rsidP="00D403B7">
      <w:pPr>
        <w:rPr>
          <w:bCs/>
          <w:iCs/>
        </w:rPr>
      </w:pPr>
    </w:p>
    <w:p w14:paraId="703CEB60" w14:textId="07654EFD" w:rsidR="0041351D" w:rsidRDefault="0041351D" w:rsidP="00D403B7">
      <w:pPr>
        <w:rPr>
          <w:b/>
          <w:iCs/>
        </w:rPr>
      </w:pPr>
      <w:r>
        <w:rPr>
          <w:b/>
          <w:iCs/>
        </w:rPr>
        <w:t>Google Quiz</w:t>
      </w:r>
    </w:p>
    <w:p w14:paraId="5493F782" w14:textId="3BF93F3D" w:rsidR="0041351D" w:rsidRPr="0041351D" w:rsidRDefault="0041351D" w:rsidP="00D403B7">
      <w:pPr>
        <w:rPr>
          <w:bCs/>
          <w:iCs/>
        </w:rPr>
      </w:pPr>
      <w:r>
        <w:rPr>
          <w:bCs/>
          <w:iCs/>
        </w:rPr>
        <w:t xml:space="preserve">Google quiz, which can be found under Google Forms, provides a quick way to administer, grade and analyze quiz results.  It has many different customizable </w:t>
      </w:r>
      <w:r w:rsidR="00DA4460">
        <w:rPr>
          <w:bCs/>
          <w:iCs/>
        </w:rPr>
        <w:t xml:space="preserve">features </w:t>
      </w:r>
      <w:r>
        <w:rPr>
          <w:bCs/>
          <w:iCs/>
        </w:rPr>
        <w:t xml:space="preserve">including, different question types to choose from, the ability for the instructor and students to upload pictures and images, the option to create time limits on questions, and the ability to see results immediately.  In addition, it will generate bar graphs of the results and will provide descriptive information about mean scores on the quiz.  Here is a </w:t>
      </w:r>
      <w:hyperlink r:id="rId11" w:history="1">
        <w:r w:rsidRPr="00DA4460">
          <w:rPr>
            <w:rStyle w:val="Hyperlink"/>
            <w:bCs/>
            <w:iCs/>
          </w:rPr>
          <w:t>video</w:t>
        </w:r>
      </w:hyperlink>
      <w:r>
        <w:rPr>
          <w:bCs/>
          <w:iCs/>
        </w:rPr>
        <w:t xml:space="preserve"> tutorial which explains how to create and administer a Google Quiz, </w:t>
      </w:r>
      <w:r w:rsidR="00DA4460">
        <w:rPr>
          <w:bCs/>
          <w:iCs/>
        </w:rPr>
        <w:t xml:space="preserve">along with the </w:t>
      </w:r>
      <w:r>
        <w:rPr>
          <w:bCs/>
          <w:iCs/>
        </w:rPr>
        <w:t xml:space="preserve">different customization features.  </w:t>
      </w:r>
    </w:p>
    <w:p w14:paraId="4CA84498" w14:textId="77777777" w:rsidR="00D403B7" w:rsidRPr="007E7713" w:rsidRDefault="00D403B7" w:rsidP="00D403B7">
      <w:pPr>
        <w:rPr>
          <w:b/>
          <w:bCs/>
        </w:rPr>
      </w:pPr>
    </w:p>
    <w:p w14:paraId="6E5C61DF" w14:textId="672FD5F9" w:rsidR="00D403B7" w:rsidRPr="0085147C" w:rsidRDefault="00D403B7" w:rsidP="00D403B7">
      <w:pPr>
        <w:rPr>
          <w:bCs/>
        </w:rPr>
      </w:pPr>
      <w:r>
        <w:rPr>
          <w:b/>
          <w:bCs/>
        </w:rPr>
        <w:t xml:space="preserve">Check </w:t>
      </w:r>
      <w:proofErr w:type="gramStart"/>
      <w:r>
        <w:rPr>
          <w:b/>
          <w:bCs/>
        </w:rPr>
        <w:t>Out!</w:t>
      </w:r>
      <w:r>
        <w:t>:</w:t>
      </w:r>
      <w:proofErr w:type="gramEnd"/>
      <w:r>
        <w:t> </w:t>
      </w:r>
      <w:r>
        <w:rPr>
          <w:bCs/>
        </w:rPr>
        <w:t xml:space="preserve"> </w:t>
      </w:r>
      <w:r w:rsidR="0085147C">
        <w:rPr>
          <w:bCs/>
        </w:rPr>
        <w:t xml:space="preserve">Fleming, N. (2020).  7 ways to do formative assessment in your virtual classroom.  </w:t>
      </w:r>
      <w:r w:rsidR="0085147C">
        <w:rPr>
          <w:bCs/>
          <w:i/>
          <w:iCs/>
        </w:rPr>
        <w:t xml:space="preserve">Edutopia.  </w:t>
      </w:r>
      <w:r w:rsidR="0085147C">
        <w:rPr>
          <w:bCs/>
        </w:rPr>
        <w:t xml:space="preserve">Retrieved February 9, 2021 from </w:t>
      </w:r>
      <w:r w:rsidR="0085147C" w:rsidRPr="0085147C">
        <w:rPr>
          <w:bCs/>
        </w:rPr>
        <w:t>https://www.edutopia.org/article/7-ways-do-formative-assessments-your-virtual-classroom</w:t>
      </w:r>
    </w:p>
    <w:p w14:paraId="69238778" w14:textId="77777777" w:rsidR="00D403B7" w:rsidRDefault="00D403B7" w:rsidP="00D403B7"/>
    <w:p w14:paraId="1310F052" w14:textId="48D32C04" w:rsidR="00D403B7" w:rsidRPr="00103422" w:rsidRDefault="00D403B7" w:rsidP="00D403B7">
      <w:pPr>
        <w:rPr>
          <w:rFonts w:eastAsia="Times New Roman"/>
        </w:rPr>
      </w:pPr>
      <w:r w:rsidRPr="00226C28">
        <w:rPr>
          <w:b/>
          <w:bCs/>
          <w:iCs/>
        </w:rPr>
        <w:t xml:space="preserve">Please share </w:t>
      </w:r>
      <w:r>
        <w:rPr>
          <w:b/>
          <w:bCs/>
          <w:iCs/>
        </w:rPr>
        <w:t xml:space="preserve">examples </w:t>
      </w:r>
      <w:r w:rsidRPr="00103422">
        <w:rPr>
          <w:iCs/>
        </w:rPr>
        <w:t xml:space="preserve">of </w:t>
      </w:r>
      <w:r w:rsidR="00103422" w:rsidRPr="00103422">
        <w:rPr>
          <w:iCs/>
        </w:rPr>
        <w:t xml:space="preserve">formative </w:t>
      </w:r>
      <w:r w:rsidRPr="00103422">
        <w:rPr>
          <w:iCs/>
        </w:rPr>
        <w:t xml:space="preserve">online assessment techniques you have found to be effective </w:t>
      </w:r>
      <w:r w:rsidR="00103422" w:rsidRPr="00103422">
        <w:rPr>
          <w:iCs/>
        </w:rPr>
        <w:t xml:space="preserve">and I will feature those examples on </w:t>
      </w:r>
      <w:hyperlink r:id="rId12" w:history="1">
        <w:r w:rsidR="00103422" w:rsidRPr="00103422">
          <w:rPr>
            <w:rStyle w:val="Hyperlink"/>
            <w:iCs/>
          </w:rPr>
          <w:t xml:space="preserve">YU’s Learning Assessment Website. </w:t>
        </w:r>
      </w:hyperlink>
      <w:r w:rsidR="00103422" w:rsidRPr="00103422">
        <w:rPr>
          <w:iCs/>
        </w:rPr>
        <w:t xml:space="preserve"> </w:t>
      </w:r>
    </w:p>
    <w:p w14:paraId="0BE03895" w14:textId="77777777" w:rsidR="00D403B7" w:rsidRDefault="00D403B7" w:rsidP="00D403B7">
      <w:pPr>
        <w:rPr>
          <w:b/>
          <w:bCs/>
          <w:iCs/>
        </w:rPr>
      </w:pPr>
    </w:p>
    <w:p w14:paraId="33E767D9" w14:textId="77777777" w:rsidR="00D403B7" w:rsidRDefault="00D403B7" w:rsidP="00D403B7">
      <w:pPr>
        <w:rPr>
          <w:bCs/>
          <w:iCs/>
        </w:rPr>
      </w:pPr>
      <w:r>
        <w:rPr>
          <w:b/>
          <w:bCs/>
          <w:iCs/>
        </w:rPr>
        <w:t xml:space="preserve">Please contact me </w:t>
      </w:r>
      <w:r>
        <w:rPr>
          <w:bCs/>
          <w:iCs/>
        </w:rPr>
        <w:t xml:space="preserve">if you need any assistance with designing online learning assessments. </w:t>
      </w:r>
    </w:p>
    <w:p w14:paraId="4F87C0C1" w14:textId="77777777" w:rsidR="00D403B7" w:rsidRDefault="00D403B7" w:rsidP="00D403B7">
      <w:pPr>
        <w:rPr>
          <w:bCs/>
          <w:iCs/>
        </w:rPr>
      </w:pPr>
    </w:p>
    <w:p w14:paraId="25FA8C8C" w14:textId="77777777" w:rsidR="00D403B7" w:rsidRPr="006F73B8" w:rsidRDefault="00D403B7" w:rsidP="00D403B7"/>
    <w:p w14:paraId="17EEA7EF" w14:textId="77777777" w:rsidR="00D403B7" w:rsidRPr="00A80639" w:rsidRDefault="00D403B7" w:rsidP="00D403B7"/>
    <w:p w14:paraId="2B89F0EC" w14:textId="77777777" w:rsidR="00D403B7" w:rsidRPr="007F0980" w:rsidRDefault="00D403B7" w:rsidP="007F0980">
      <w:pPr>
        <w:spacing w:before="100" w:beforeAutospacing="1" w:after="100" w:afterAutospacing="1"/>
      </w:pPr>
    </w:p>
    <w:sectPr w:rsidR="00D403B7" w:rsidRPr="007F0980" w:rsidSect="009C65C2">
      <w:headerReference w:type="default" r:id="rId13"/>
      <w:footerReference w:type="default" r:id="rId14"/>
      <w:pgSz w:w="12240" w:h="15840"/>
      <w:pgMar w:top="2520" w:right="1800" w:bottom="1440" w:left="1800" w:header="540" w:footer="18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9483C" w14:textId="77777777" w:rsidR="00287965" w:rsidRDefault="00287965" w:rsidP="0003540F">
      <w:r>
        <w:separator/>
      </w:r>
    </w:p>
  </w:endnote>
  <w:endnote w:type="continuationSeparator" w:id="0">
    <w:p w14:paraId="2A4A2C8D" w14:textId="77777777" w:rsidR="00287965" w:rsidRDefault="00287965" w:rsidP="0003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E8B91" w14:textId="5A2B066D" w:rsidR="00B85973" w:rsidRPr="00D403B7" w:rsidRDefault="009C65C2" w:rsidP="00D403B7">
    <w:pPr>
      <w:pStyle w:val="Footer"/>
      <w:tabs>
        <w:tab w:val="clear" w:pos="4320"/>
        <w:tab w:val="clear" w:pos="8640"/>
        <w:tab w:val="center" w:pos="4680"/>
        <w:tab w:val="right" w:pos="9360"/>
      </w:tabs>
      <w:ind w:left="1080"/>
      <w:rPr>
        <w:rFonts w:ascii="Arial" w:hAnsi="Arial"/>
        <w:b/>
        <w:sz w:val="20"/>
        <w:szCs w:val="20"/>
      </w:rPr>
    </w:pPr>
    <w:r>
      <w:rPr>
        <w:noProof/>
        <w:lang w:eastAsia="en-US"/>
      </w:rPr>
      <w:drawing>
        <wp:anchor distT="0" distB="0" distL="114300" distR="114300" simplePos="0" relativeHeight="251668480" behindDoc="0" locked="0" layoutInCell="1" allowOverlap="0" wp14:anchorId="5F7BA05C" wp14:editId="27188716">
          <wp:simplePos x="0" y="0"/>
          <wp:positionH relativeFrom="margin">
            <wp:align>center</wp:align>
          </wp:positionH>
          <wp:positionV relativeFrom="page">
            <wp:posOffset>9125585</wp:posOffset>
          </wp:positionV>
          <wp:extent cx="2515870" cy="4603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_YU_Shield_C.eps"/>
                  <pic:cNvPicPr/>
                </pic:nvPicPr>
                <pic:blipFill>
                  <a:blip r:embed="rId1">
                    <a:extLst>
                      <a:ext uri="{28A0092B-C50C-407E-A947-70E740481C1C}">
                        <a14:useLocalDpi xmlns:a14="http://schemas.microsoft.com/office/drawing/2010/main" val="0"/>
                      </a:ext>
                    </a:extLst>
                  </a:blip>
                  <a:stretch>
                    <a:fillRect/>
                  </a:stretch>
                </pic:blipFill>
                <pic:spPr>
                  <a:xfrm>
                    <a:off x="0" y="0"/>
                    <a:ext cx="2515870" cy="4603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A6FCA" w14:textId="77777777" w:rsidR="00287965" w:rsidRDefault="00287965" w:rsidP="0003540F">
      <w:r>
        <w:separator/>
      </w:r>
    </w:p>
  </w:footnote>
  <w:footnote w:type="continuationSeparator" w:id="0">
    <w:p w14:paraId="466E3247" w14:textId="77777777" w:rsidR="00287965" w:rsidRDefault="00287965" w:rsidP="00035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B7A51" w14:textId="4E869C6D" w:rsidR="00B85973" w:rsidRDefault="00B85973" w:rsidP="00051223">
    <w:pPr>
      <w:pStyle w:val="Header"/>
      <w:tabs>
        <w:tab w:val="clear" w:pos="4320"/>
        <w:tab w:val="left" w:pos="3260"/>
      </w:tabs>
      <w:jc w:val="center"/>
    </w:pPr>
    <w:r>
      <w:rPr>
        <w:noProof/>
        <w:lang w:eastAsia="en-US"/>
      </w:rPr>
      <w:drawing>
        <wp:anchor distT="0" distB="0" distL="114300" distR="114300" simplePos="0" relativeHeight="251666432" behindDoc="1" locked="0" layoutInCell="1" allowOverlap="1" wp14:anchorId="64F9CC63" wp14:editId="159C9E2C">
          <wp:simplePos x="0" y="0"/>
          <wp:positionH relativeFrom="margin">
            <wp:posOffset>415925</wp:posOffset>
          </wp:positionH>
          <wp:positionV relativeFrom="paragraph">
            <wp:posOffset>0</wp:posOffset>
          </wp:positionV>
          <wp:extent cx="4779264" cy="1060704"/>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_Assessment_Header4.jpg"/>
                  <pic:cNvPicPr/>
                </pic:nvPicPr>
                <pic:blipFill>
                  <a:blip r:embed="rId1">
                    <a:extLst>
                      <a:ext uri="{28A0092B-C50C-407E-A947-70E740481C1C}">
                        <a14:useLocalDpi xmlns:a14="http://schemas.microsoft.com/office/drawing/2010/main" val="0"/>
                      </a:ext>
                    </a:extLst>
                  </a:blip>
                  <a:stretch>
                    <a:fillRect/>
                  </a:stretch>
                </pic:blipFill>
                <pic:spPr>
                  <a:xfrm>
                    <a:off x="0" y="0"/>
                    <a:ext cx="4779264" cy="10607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904"/>
    <w:multiLevelType w:val="hybridMultilevel"/>
    <w:tmpl w:val="1736DED4"/>
    <w:lvl w:ilvl="0" w:tplc="FC7CA77E">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DC6159F"/>
    <w:multiLevelType w:val="hybridMultilevel"/>
    <w:tmpl w:val="5560B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2D0228"/>
    <w:multiLevelType w:val="hybridMultilevel"/>
    <w:tmpl w:val="92184F7E"/>
    <w:lvl w:ilvl="0" w:tplc="08867EE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0F"/>
    <w:rsid w:val="00026F82"/>
    <w:rsid w:val="0003540F"/>
    <w:rsid w:val="00046552"/>
    <w:rsid w:val="00051223"/>
    <w:rsid w:val="00054E1E"/>
    <w:rsid w:val="00060E03"/>
    <w:rsid w:val="000960A6"/>
    <w:rsid w:val="000971EC"/>
    <w:rsid w:val="000C768F"/>
    <w:rsid w:val="000E59FC"/>
    <w:rsid w:val="00103422"/>
    <w:rsid w:val="00122C92"/>
    <w:rsid w:val="0015120C"/>
    <w:rsid w:val="00262AF0"/>
    <w:rsid w:val="00287965"/>
    <w:rsid w:val="002B273A"/>
    <w:rsid w:val="002C72E9"/>
    <w:rsid w:val="002D27BB"/>
    <w:rsid w:val="002F120C"/>
    <w:rsid w:val="003376F7"/>
    <w:rsid w:val="003E79F5"/>
    <w:rsid w:val="003F0E56"/>
    <w:rsid w:val="0041351D"/>
    <w:rsid w:val="004571A4"/>
    <w:rsid w:val="004A4FD3"/>
    <w:rsid w:val="00502C23"/>
    <w:rsid w:val="0053075E"/>
    <w:rsid w:val="005742DB"/>
    <w:rsid w:val="006B6DDE"/>
    <w:rsid w:val="006F2F0A"/>
    <w:rsid w:val="007066C5"/>
    <w:rsid w:val="00721633"/>
    <w:rsid w:val="007B0F52"/>
    <w:rsid w:val="007F0980"/>
    <w:rsid w:val="00840D73"/>
    <w:rsid w:val="0085147C"/>
    <w:rsid w:val="00853E38"/>
    <w:rsid w:val="008B2472"/>
    <w:rsid w:val="0091471B"/>
    <w:rsid w:val="009B3041"/>
    <w:rsid w:val="009C65C2"/>
    <w:rsid w:val="009D34A9"/>
    <w:rsid w:val="009E1A77"/>
    <w:rsid w:val="00A12967"/>
    <w:rsid w:val="00A153F2"/>
    <w:rsid w:val="00AE3DBE"/>
    <w:rsid w:val="00B3117A"/>
    <w:rsid w:val="00B42790"/>
    <w:rsid w:val="00B85973"/>
    <w:rsid w:val="00B95614"/>
    <w:rsid w:val="00BB3EF8"/>
    <w:rsid w:val="00C02B2A"/>
    <w:rsid w:val="00C234DD"/>
    <w:rsid w:val="00C75281"/>
    <w:rsid w:val="00CB3792"/>
    <w:rsid w:val="00CB6939"/>
    <w:rsid w:val="00CC7692"/>
    <w:rsid w:val="00CC7A33"/>
    <w:rsid w:val="00D06C40"/>
    <w:rsid w:val="00D403B7"/>
    <w:rsid w:val="00D6244B"/>
    <w:rsid w:val="00DA2EB0"/>
    <w:rsid w:val="00DA4460"/>
    <w:rsid w:val="00DF4A98"/>
    <w:rsid w:val="00E87F4F"/>
    <w:rsid w:val="00EE2475"/>
    <w:rsid w:val="00EE4503"/>
    <w:rsid w:val="00EF1A5F"/>
    <w:rsid w:val="00F36A1C"/>
    <w:rsid w:val="00F5402F"/>
    <w:rsid w:val="00FB5B88"/>
    <w:rsid w:val="00FC2BBB"/>
    <w:rsid w:val="00FD1370"/>
    <w:rsid w:val="00FD553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09C6549"/>
  <w15:docId w15:val="{9AB996E0-21B0-4361-8A5C-84716973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40F"/>
    <w:pPr>
      <w:tabs>
        <w:tab w:val="center" w:pos="4320"/>
        <w:tab w:val="right" w:pos="8640"/>
      </w:tabs>
    </w:pPr>
  </w:style>
  <w:style w:type="character" w:customStyle="1" w:styleId="HeaderChar">
    <w:name w:val="Header Char"/>
    <w:basedOn w:val="DefaultParagraphFont"/>
    <w:link w:val="Header"/>
    <w:uiPriority w:val="99"/>
    <w:rsid w:val="0003540F"/>
    <w:rPr>
      <w:sz w:val="24"/>
      <w:szCs w:val="24"/>
    </w:rPr>
  </w:style>
  <w:style w:type="paragraph" w:styleId="Footer">
    <w:name w:val="footer"/>
    <w:basedOn w:val="Normal"/>
    <w:link w:val="FooterChar"/>
    <w:uiPriority w:val="99"/>
    <w:unhideWhenUsed/>
    <w:rsid w:val="0003540F"/>
    <w:pPr>
      <w:tabs>
        <w:tab w:val="center" w:pos="4320"/>
        <w:tab w:val="right" w:pos="8640"/>
      </w:tabs>
    </w:pPr>
  </w:style>
  <w:style w:type="character" w:customStyle="1" w:styleId="FooterChar">
    <w:name w:val="Footer Char"/>
    <w:basedOn w:val="DefaultParagraphFont"/>
    <w:link w:val="Footer"/>
    <w:uiPriority w:val="99"/>
    <w:rsid w:val="0003540F"/>
    <w:rPr>
      <w:sz w:val="24"/>
      <w:szCs w:val="24"/>
    </w:rPr>
  </w:style>
  <w:style w:type="paragraph" w:styleId="BalloonText">
    <w:name w:val="Balloon Text"/>
    <w:basedOn w:val="Normal"/>
    <w:link w:val="BalloonTextChar"/>
    <w:uiPriority w:val="99"/>
    <w:semiHidden/>
    <w:unhideWhenUsed/>
    <w:rsid w:val="000354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540F"/>
    <w:rPr>
      <w:rFonts w:ascii="Lucida Grande" w:hAnsi="Lucida Grande" w:cs="Lucida Grande"/>
      <w:sz w:val="18"/>
      <w:szCs w:val="18"/>
    </w:rPr>
  </w:style>
  <w:style w:type="character" w:styleId="Hyperlink">
    <w:name w:val="Hyperlink"/>
    <w:basedOn w:val="DefaultParagraphFont"/>
    <w:uiPriority w:val="99"/>
    <w:unhideWhenUsed/>
    <w:rsid w:val="00B3117A"/>
    <w:rPr>
      <w:color w:val="0000FF" w:themeColor="hyperlink"/>
      <w:u w:val="single"/>
    </w:rPr>
  </w:style>
  <w:style w:type="character" w:styleId="FollowedHyperlink">
    <w:name w:val="FollowedHyperlink"/>
    <w:basedOn w:val="DefaultParagraphFont"/>
    <w:uiPriority w:val="99"/>
    <w:semiHidden/>
    <w:unhideWhenUsed/>
    <w:rsid w:val="009B3041"/>
    <w:rPr>
      <w:color w:val="800080" w:themeColor="followedHyperlink"/>
      <w:u w:val="single"/>
    </w:rPr>
  </w:style>
  <w:style w:type="paragraph" w:styleId="NormalWeb">
    <w:name w:val="Normal (Web)"/>
    <w:basedOn w:val="Normal"/>
    <w:uiPriority w:val="99"/>
    <w:unhideWhenUsed/>
    <w:rsid w:val="00B42790"/>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AE3DBE"/>
    <w:pPr>
      <w:ind w:left="720"/>
      <w:contextualSpacing/>
    </w:pPr>
    <w:rPr>
      <w:rFonts w:ascii="Times New Roman" w:eastAsiaTheme="minorHAnsi" w:hAnsi="Times New Roman" w:cs="Times New Roman"/>
      <w:lang w:eastAsia="en-US"/>
    </w:rPr>
  </w:style>
  <w:style w:type="character" w:styleId="UnresolvedMention">
    <w:name w:val="Unresolved Mention"/>
    <w:basedOn w:val="DefaultParagraphFont"/>
    <w:uiPriority w:val="99"/>
    <w:semiHidden/>
    <w:unhideWhenUsed/>
    <w:rsid w:val="00046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83361">
      <w:bodyDiv w:val="1"/>
      <w:marLeft w:val="0"/>
      <w:marRight w:val="0"/>
      <w:marTop w:val="0"/>
      <w:marBottom w:val="0"/>
      <w:divBdr>
        <w:top w:val="none" w:sz="0" w:space="0" w:color="auto"/>
        <w:left w:val="none" w:sz="0" w:space="0" w:color="auto"/>
        <w:bottom w:val="none" w:sz="0" w:space="0" w:color="auto"/>
        <w:right w:val="none" w:sz="0" w:space="0" w:color="auto"/>
      </w:divBdr>
      <w:divsChild>
        <w:div w:id="1877228802">
          <w:marLeft w:val="0"/>
          <w:marRight w:val="0"/>
          <w:marTop w:val="0"/>
          <w:marBottom w:val="0"/>
          <w:divBdr>
            <w:top w:val="none" w:sz="0" w:space="0" w:color="auto"/>
            <w:left w:val="none" w:sz="0" w:space="0" w:color="auto"/>
            <w:bottom w:val="none" w:sz="0" w:space="0" w:color="auto"/>
            <w:right w:val="none" w:sz="0" w:space="0" w:color="auto"/>
          </w:divBdr>
        </w:div>
      </w:divsChild>
    </w:div>
    <w:div w:id="1644653449">
      <w:bodyDiv w:val="1"/>
      <w:marLeft w:val="0"/>
      <w:marRight w:val="0"/>
      <w:marTop w:val="0"/>
      <w:marBottom w:val="0"/>
      <w:divBdr>
        <w:top w:val="none" w:sz="0" w:space="0" w:color="auto"/>
        <w:left w:val="none" w:sz="0" w:space="0" w:color="auto"/>
        <w:bottom w:val="none" w:sz="0" w:space="0" w:color="auto"/>
        <w:right w:val="none" w:sz="0" w:space="0" w:color="auto"/>
      </w:divBdr>
      <w:divsChild>
        <w:div w:id="851258210">
          <w:marLeft w:val="0"/>
          <w:marRight w:val="0"/>
          <w:marTop w:val="0"/>
          <w:marBottom w:val="0"/>
          <w:divBdr>
            <w:top w:val="none" w:sz="0" w:space="0" w:color="auto"/>
            <w:left w:val="none" w:sz="0" w:space="0" w:color="auto"/>
            <w:bottom w:val="none" w:sz="0" w:space="0" w:color="auto"/>
            <w:right w:val="none" w:sz="0" w:space="0" w:color="auto"/>
          </w:divBdr>
        </w:div>
      </w:divsChild>
    </w:div>
    <w:div w:id="2015103711">
      <w:bodyDiv w:val="1"/>
      <w:marLeft w:val="0"/>
      <w:marRight w:val="0"/>
      <w:marTop w:val="0"/>
      <w:marBottom w:val="0"/>
      <w:divBdr>
        <w:top w:val="none" w:sz="0" w:space="0" w:color="auto"/>
        <w:left w:val="none" w:sz="0" w:space="0" w:color="auto"/>
        <w:bottom w:val="none" w:sz="0" w:space="0" w:color="auto"/>
        <w:right w:val="none" w:sz="0" w:space="0" w:color="auto"/>
      </w:divBdr>
      <w:divsChild>
        <w:div w:id="10740067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PJgsa-fnm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u.edu/provost/assessment/resourc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p4llNhYinu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OApzRk80cSA" TargetMode="External"/><Relationship Id="rId4" Type="http://schemas.openxmlformats.org/officeDocument/2006/relationships/settings" Target="settings.xml"/><Relationship Id="rId9" Type="http://schemas.openxmlformats.org/officeDocument/2006/relationships/hyperlink" Target="https://www.youtube.com/watch?v=vJOoloQ7k5Q"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B51DD-5C16-43D6-971C-C809A9B2A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YU</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Rachel Ebner</cp:lastModifiedBy>
  <cp:revision>17</cp:revision>
  <dcterms:created xsi:type="dcterms:W3CDTF">2019-05-13T16:58:00Z</dcterms:created>
  <dcterms:modified xsi:type="dcterms:W3CDTF">2021-02-10T01:37:00Z</dcterms:modified>
</cp:coreProperties>
</file>