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E2FC" w14:textId="1AA7B34C" w:rsidR="002D2381" w:rsidRDefault="002D2381" w:rsidP="002D2381">
      <w:pPr>
        <w:spacing w:after="0" w:line="240" w:lineRule="auto"/>
        <w:jc w:val="both"/>
        <w:rPr>
          <w:rFonts w:ascii="Cambria" w:hAnsi="Cambria"/>
          <w:b/>
          <w:bCs/>
          <w:sz w:val="24"/>
          <w:szCs w:val="24"/>
        </w:rPr>
      </w:pPr>
      <w:r>
        <w:rPr>
          <w:rFonts w:ascii="Cambria" w:hAnsi="Cambria"/>
          <w:b/>
          <w:bCs/>
          <w:sz w:val="24"/>
          <w:szCs w:val="24"/>
        </w:rPr>
        <w:t>Mission Statement</w:t>
      </w:r>
    </w:p>
    <w:p w14:paraId="274DAD9C" w14:textId="77777777" w:rsidR="002D2381" w:rsidRPr="002D2381" w:rsidRDefault="002D2381" w:rsidP="002D2381">
      <w:pPr>
        <w:spacing w:after="0" w:line="240" w:lineRule="auto"/>
        <w:jc w:val="both"/>
        <w:rPr>
          <w:rFonts w:ascii="Cambria" w:hAnsi="Cambria"/>
          <w:b/>
          <w:bCs/>
          <w:sz w:val="24"/>
          <w:szCs w:val="24"/>
        </w:rPr>
      </w:pPr>
    </w:p>
    <w:p w14:paraId="0AC50A1F" w14:textId="17485111" w:rsidR="002D2381" w:rsidRPr="002D2381" w:rsidRDefault="002D2381" w:rsidP="002D2381">
      <w:pPr>
        <w:spacing w:after="0" w:line="240" w:lineRule="auto"/>
        <w:jc w:val="both"/>
        <w:rPr>
          <w:rFonts w:ascii="Cambria" w:hAnsi="Cambria"/>
          <w:sz w:val="24"/>
          <w:szCs w:val="24"/>
        </w:rPr>
      </w:pPr>
      <w:r w:rsidRPr="002D2381">
        <w:rPr>
          <w:rFonts w:ascii="Cambria" w:hAnsi="Cambria"/>
          <w:sz w:val="24"/>
          <w:szCs w:val="24"/>
        </w:rPr>
        <w:t xml:space="preserve">The mission of the Department of Biology is for undergraduates majoring in biology to be prepared and to be qualified to pursue advanced studies in the biomedical sciences as related to human health care and/or to pursue employment in various biology-related fields.  These milestones will be achieved by providing courses covering a spectrum of sub-disciplines with biology, </w:t>
      </w:r>
      <w:proofErr w:type="gramStart"/>
      <w:r w:rsidRPr="002D2381">
        <w:rPr>
          <w:rFonts w:ascii="Cambria" w:hAnsi="Cambria"/>
          <w:sz w:val="24"/>
          <w:szCs w:val="24"/>
        </w:rPr>
        <w:t>so as to</w:t>
      </w:r>
      <w:proofErr w:type="gramEnd"/>
      <w:r w:rsidRPr="002D2381">
        <w:rPr>
          <w:rFonts w:ascii="Cambria" w:hAnsi="Cambria"/>
          <w:sz w:val="24"/>
          <w:szCs w:val="24"/>
        </w:rPr>
        <w:t xml:space="preserve"> provide majors in biology with a comprehensive background in the principles of modern biology, with hands-on skills in the usage of laboratory instrumentation, with an understanding of scientific literature and of research methodologies, and with proficiencies in written and oral communication.      </w:t>
      </w:r>
    </w:p>
    <w:p w14:paraId="6A55308F" w14:textId="4C5AB4F8" w:rsidR="00055682" w:rsidRDefault="000556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D2381" w14:paraId="47BA0D18" w14:textId="77777777" w:rsidTr="00F274B7">
        <w:tc>
          <w:tcPr>
            <w:tcW w:w="2500" w:type="pct"/>
            <w:tcBorders>
              <w:top w:val="single" w:sz="4" w:space="0" w:color="auto"/>
              <w:left w:val="single" w:sz="4" w:space="0" w:color="auto"/>
              <w:bottom w:val="single" w:sz="4" w:space="0" w:color="auto"/>
              <w:right w:val="single" w:sz="4" w:space="0" w:color="auto"/>
            </w:tcBorders>
            <w:hideMark/>
          </w:tcPr>
          <w:p w14:paraId="14F93F84" w14:textId="77777777" w:rsidR="002D2381" w:rsidRDefault="002D2381" w:rsidP="00F274B7">
            <w:pPr>
              <w:spacing w:after="0" w:line="240" w:lineRule="auto"/>
              <w:rPr>
                <w:rFonts w:cs="Calibri"/>
                <w:b/>
                <w:sz w:val="26"/>
                <w:szCs w:val="26"/>
              </w:rPr>
            </w:pPr>
            <w:r>
              <w:rPr>
                <w:rFonts w:cs="Calibri"/>
                <w:b/>
                <w:sz w:val="26"/>
                <w:szCs w:val="26"/>
              </w:rPr>
              <w:t>Program/Major Goals</w:t>
            </w:r>
          </w:p>
        </w:tc>
        <w:tc>
          <w:tcPr>
            <w:tcW w:w="2500" w:type="pct"/>
            <w:tcBorders>
              <w:top w:val="single" w:sz="4" w:space="0" w:color="auto"/>
              <w:left w:val="single" w:sz="4" w:space="0" w:color="auto"/>
              <w:bottom w:val="single" w:sz="4" w:space="0" w:color="auto"/>
              <w:right w:val="single" w:sz="4" w:space="0" w:color="auto"/>
            </w:tcBorders>
            <w:hideMark/>
          </w:tcPr>
          <w:p w14:paraId="390674C2" w14:textId="77777777" w:rsidR="002D2381" w:rsidRDefault="002D2381" w:rsidP="00F274B7">
            <w:pPr>
              <w:spacing w:after="0" w:line="240" w:lineRule="auto"/>
              <w:rPr>
                <w:rFonts w:cs="Calibri"/>
                <w:b/>
                <w:sz w:val="26"/>
                <w:szCs w:val="26"/>
              </w:rPr>
            </w:pPr>
            <w:r>
              <w:rPr>
                <w:rFonts w:cs="Calibri"/>
                <w:b/>
                <w:sz w:val="26"/>
                <w:szCs w:val="26"/>
              </w:rPr>
              <w:t>SLOs</w:t>
            </w:r>
          </w:p>
        </w:tc>
      </w:tr>
      <w:tr w:rsidR="002D2381" w14:paraId="39680AF6" w14:textId="77777777" w:rsidTr="00F274B7">
        <w:tc>
          <w:tcPr>
            <w:tcW w:w="2500" w:type="pct"/>
            <w:vMerge w:val="restart"/>
            <w:tcBorders>
              <w:top w:val="single" w:sz="4" w:space="0" w:color="auto"/>
              <w:left w:val="single" w:sz="4" w:space="0" w:color="auto"/>
              <w:bottom w:val="single" w:sz="4" w:space="0" w:color="auto"/>
              <w:right w:val="single" w:sz="4" w:space="0" w:color="auto"/>
            </w:tcBorders>
          </w:tcPr>
          <w:p w14:paraId="47952AA9" w14:textId="77777777" w:rsidR="002D2381" w:rsidRDefault="002D2381" w:rsidP="00F274B7">
            <w:pPr>
              <w:spacing w:after="0" w:line="240" w:lineRule="auto"/>
              <w:rPr>
                <w:rFonts w:ascii="Cambria" w:hAnsi="Cambria"/>
                <w:sz w:val="24"/>
                <w:szCs w:val="24"/>
              </w:rPr>
            </w:pPr>
            <w:r>
              <w:rPr>
                <w:rFonts w:ascii="Times New Roman" w:hAnsi="Times New Roman"/>
                <w:sz w:val="24"/>
                <w:szCs w:val="24"/>
              </w:rPr>
              <w:t xml:space="preserve">1. </w:t>
            </w:r>
            <w:r>
              <w:rPr>
                <w:rFonts w:ascii="Cambria" w:hAnsi="Cambria"/>
                <w:sz w:val="24"/>
                <w:szCs w:val="24"/>
              </w:rPr>
              <w:t>Biology majors will be able to understand the main principles of modern biology, with an emphasis on the biomedical sciences.</w:t>
            </w:r>
          </w:p>
          <w:p w14:paraId="4092602C" w14:textId="77777777" w:rsidR="002D2381" w:rsidRDefault="002D2381" w:rsidP="00F274B7">
            <w:pPr>
              <w:spacing w:after="0" w:line="240"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4A805C77"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a. </w:t>
            </w:r>
            <w:r>
              <w:rPr>
                <w:rFonts w:ascii="Cambria" w:hAnsi="Cambria"/>
                <w:sz w:val="24"/>
                <w:szCs w:val="24"/>
              </w:rPr>
              <w:t>Biology majors will be able to identify the structure and function of cells and organisms.</w:t>
            </w:r>
          </w:p>
        </w:tc>
      </w:tr>
      <w:tr w:rsidR="002D2381" w14:paraId="2D1A775C"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67794F04"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33D92984"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b.</w:t>
            </w:r>
            <w:r>
              <w:rPr>
                <w:rFonts w:ascii="Cambria" w:hAnsi="Cambria"/>
                <w:sz w:val="24"/>
                <w:szCs w:val="24"/>
              </w:rPr>
              <w:t xml:space="preserve"> Biology majors will be able to distinguish the principles governing metabolism and homeostasis.</w:t>
            </w:r>
          </w:p>
        </w:tc>
      </w:tr>
      <w:tr w:rsidR="002D2381" w14:paraId="66E8EBDE"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6B61C60F"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20F80BC9"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c. </w:t>
            </w:r>
            <w:r>
              <w:rPr>
                <w:rFonts w:ascii="Cambria" w:hAnsi="Cambria"/>
                <w:sz w:val="24"/>
                <w:szCs w:val="24"/>
              </w:rPr>
              <w:t>Biology majors will be able to comprehend the molecular bases for inheritance and to apply these principles to identify the molecular bases of genetic diseases.</w:t>
            </w:r>
          </w:p>
        </w:tc>
      </w:tr>
      <w:tr w:rsidR="002D2381" w14:paraId="64FFD274"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10AD994A"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6EDE6619"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d. </w:t>
            </w:r>
            <w:r>
              <w:rPr>
                <w:rFonts w:ascii="Cambria" w:hAnsi="Cambria"/>
                <w:sz w:val="24"/>
                <w:szCs w:val="24"/>
              </w:rPr>
              <w:t>Biology majors will be able to understand the cellular and molecular bases for normal human functioning and to extrapolate molecular mechanisms to pathologies and diseases.</w:t>
            </w:r>
            <w:r>
              <w:rPr>
                <w:rFonts w:ascii="Cambria" w:hAnsi="Cambria"/>
                <w:b/>
                <w:sz w:val="24"/>
                <w:szCs w:val="24"/>
              </w:rPr>
              <w:t xml:space="preserve">   </w:t>
            </w:r>
          </w:p>
        </w:tc>
      </w:tr>
      <w:tr w:rsidR="002D2381" w14:paraId="2A49E405" w14:textId="77777777" w:rsidTr="00F274B7">
        <w:tc>
          <w:tcPr>
            <w:tcW w:w="2500" w:type="pct"/>
            <w:vMerge w:val="restart"/>
            <w:tcBorders>
              <w:top w:val="single" w:sz="4" w:space="0" w:color="auto"/>
              <w:left w:val="single" w:sz="4" w:space="0" w:color="auto"/>
              <w:bottom w:val="single" w:sz="4" w:space="0" w:color="auto"/>
              <w:right w:val="single" w:sz="4" w:space="0" w:color="auto"/>
            </w:tcBorders>
            <w:hideMark/>
          </w:tcPr>
          <w:p w14:paraId="45399245"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2. </w:t>
            </w:r>
            <w:r>
              <w:rPr>
                <w:rFonts w:ascii="Cambria" w:hAnsi="Cambria"/>
                <w:sz w:val="24"/>
                <w:szCs w:val="24"/>
              </w:rPr>
              <w:t>Biology majors will be able to apply skills in modern laboratory techniques and knowledge of the scientific method to analyze scientific problems and to create their own scientific investigations.</w:t>
            </w:r>
          </w:p>
        </w:tc>
        <w:tc>
          <w:tcPr>
            <w:tcW w:w="2500" w:type="pct"/>
            <w:tcBorders>
              <w:top w:val="single" w:sz="4" w:space="0" w:color="auto"/>
              <w:left w:val="single" w:sz="4" w:space="0" w:color="auto"/>
              <w:bottom w:val="single" w:sz="4" w:space="0" w:color="auto"/>
              <w:right w:val="single" w:sz="4" w:space="0" w:color="auto"/>
            </w:tcBorders>
            <w:hideMark/>
          </w:tcPr>
          <w:p w14:paraId="4CAD2AA5"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a. </w:t>
            </w:r>
            <w:r>
              <w:rPr>
                <w:rFonts w:ascii="Cambria" w:hAnsi="Cambria"/>
                <w:sz w:val="24"/>
                <w:szCs w:val="24"/>
              </w:rPr>
              <w:t>Biology majors will be able to apply the scientific method to investigate problems.</w:t>
            </w:r>
          </w:p>
        </w:tc>
      </w:tr>
      <w:tr w:rsidR="002D2381" w14:paraId="5F1E2F1B"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6FBD52C1"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4D1CA621"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b.</w:t>
            </w:r>
            <w:r>
              <w:rPr>
                <w:rFonts w:ascii="Cambria" w:hAnsi="Cambria"/>
                <w:sz w:val="24"/>
                <w:szCs w:val="24"/>
              </w:rPr>
              <w:t xml:space="preserve"> Biology majors will be able to incorporate the scientific method and to design and implement scientific experiments, including the collection and interpretation of data.</w:t>
            </w:r>
          </w:p>
        </w:tc>
      </w:tr>
      <w:tr w:rsidR="002D2381" w14:paraId="18565654"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240206F6"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7CD1D146"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c.</w:t>
            </w:r>
            <w:r>
              <w:rPr>
                <w:rFonts w:ascii="Cambria" w:hAnsi="Cambria"/>
                <w:sz w:val="24"/>
                <w:szCs w:val="24"/>
              </w:rPr>
              <w:t xml:space="preserve"> Biology majors will be able to develop hands-on skills with modern laboratory instrumentation, including microscopy, biochemical analyses of biomolecules, and basic laboratory skills.</w:t>
            </w:r>
          </w:p>
        </w:tc>
      </w:tr>
      <w:tr w:rsidR="002D2381" w14:paraId="50E8F9D0"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433A9D92"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3ABBC7B3"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d. </w:t>
            </w:r>
            <w:r>
              <w:rPr>
                <w:rFonts w:ascii="Cambria" w:hAnsi="Cambria"/>
                <w:sz w:val="24"/>
                <w:szCs w:val="24"/>
              </w:rPr>
              <w:t>Biology majors will be able to cultivate skills in computational techniques and in bioinformatics.</w:t>
            </w:r>
          </w:p>
        </w:tc>
      </w:tr>
      <w:tr w:rsidR="002D2381" w14:paraId="5156DC88" w14:textId="77777777" w:rsidTr="00F274B7">
        <w:tc>
          <w:tcPr>
            <w:tcW w:w="2500" w:type="pct"/>
            <w:vMerge w:val="restart"/>
            <w:tcBorders>
              <w:top w:val="single" w:sz="4" w:space="0" w:color="auto"/>
              <w:left w:val="single" w:sz="4" w:space="0" w:color="auto"/>
              <w:bottom w:val="single" w:sz="4" w:space="0" w:color="auto"/>
              <w:right w:val="single" w:sz="4" w:space="0" w:color="auto"/>
            </w:tcBorders>
          </w:tcPr>
          <w:p w14:paraId="14C48DF6" w14:textId="77777777" w:rsidR="002D2381" w:rsidRDefault="002D2381" w:rsidP="00F274B7">
            <w:pPr>
              <w:spacing w:after="0" w:line="240" w:lineRule="auto"/>
              <w:rPr>
                <w:rFonts w:ascii="Cambria" w:hAnsi="Cambria"/>
                <w:sz w:val="24"/>
                <w:szCs w:val="24"/>
              </w:rPr>
            </w:pPr>
            <w:r>
              <w:rPr>
                <w:rFonts w:ascii="Times New Roman" w:hAnsi="Times New Roman"/>
                <w:sz w:val="24"/>
                <w:szCs w:val="24"/>
              </w:rPr>
              <w:lastRenderedPageBreak/>
              <w:t xml:space="preserve">3. </w:t>
            </w:r>
            <w:r>
              <w:rPr>
                <w:rFonts w:ascii="Cambria" w:hAnsi="Cambria"/>
                <w:sz w:val="24"/>
                <w:szCs w:val="24"/>
              </w:rPr>
              <w:t>Biology majors will be able to critically evaluate scientific literature according to established scientific criteria.</w:t>
            </w:r>
          </w:p>
          <w:p w14:paraId="5386D156" w14:textId="77777777" w:rsidR="002D2381" w:rsidRDefault="002D2381" w:rsidP="00F274B7">
            <w:pPr>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7619A834"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a. </w:t>
            </w:r>
            <w:r>
              <w:rPr>
                <w:rFonts w:ascii="Cambria" w:hAnsi="Cambria"/>
                <w:sz w:val="24"/>
                <w:szCs w:val="24"/>
              </w:rPr>
              <w:t>Biology majors will be able to identify relevant scientific literature.</w:t>
            </w:r>
          </w:p>
        </w:tc>
      </w:tr>
      <w:tr w:rsidR="002D2381" w14:paraId="6C67FE81"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0C57412D"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0A6C00D1" w14:textId="77777777" w:rsidR="002D2381" w:rsidRDefault="002D2381" w:rsidP="00F274B7">
            <w:pPr>
              <w:spacing w:after="0" w:line="240" w:lineRule="auto"/>
              <w:rPr>
                <w:rFonts w:ascii="Times New Roman" w:hAnsi="Times New Roman"/>
                <w:sz w:val="24"/>
                <w:szCs w:val="24"/>
              </w:rPr>
            </w:pPr>
            <w:r>
              <w:rPr>
                <w:rFonts w:ascii="Cambria" w:hAnsi="Cambria"/>
                <w:sz w:val="24"/>
                <w:szCs w:val="24"/>
              </w:rPr>
              <w:t>b. Biology majors will be able to understand relevant scientific literature.</w:t>
            </w:r>
          </w:p>
        </w:tc>
      </w:tr>
      <w:tr w:rsidR="002D2381" w14:paraId="50EBBBC6"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6C9B9DFC"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2908C7F5"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c.</w:t>
            </w:r>
            <w:r>
              <w:rPr>
                <w:rFonts w:ascii="Cambria" w:hAnsi="Cambria"/>
                <w:sz w:val="24"/>
                <w:szCs w:val="24"/>
              </w:rPr>
              <w:t xml:space="preserve"> Biology majors will be able to analyze the methodologies and rigor of published scientific research.</w:t>
            </w:r>
          </w:p>
        </w:tc>
      </w:tr>
      <w:tr w:rsidR="002D2381" w14:paraId="28717FFC" w14:textId="77777777" w:rsidTr="00F274B7">
        <w:tc>
          <w:tcPr>
            <w:tcW w:w="2500" w:type="pct"/>
            <w:vMerge w:val="restart"/>
            <w:tcBorders>
              <w:top w:val="single" w:sz="4" w:space="0" w:color="auto"/>
              <w:left w:val="single" w:sz="4" w:space="0" w:color="auto"/>
              <w:bottom w:val="single" w:sz="4" w:space="0" w:color="auto"/>
              <w:right w:val="single" w:sz="4" w:space="0" w:color="auto"/>
            </w:tcBorders>
            <w:hideMark/>
          </w:tcPr>
          <w:p w14:paraId="7E8F767D"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4.  </w:t>
            </w:r>
            <w:r>
              <w:rPr>
                <w:rFonts w:ascii="Cambria" w:hAnsi="Cambria"/>
                <w:sz w:val="24"/>
                <w:szCs w:val="24"/>
              </w:rPr>
              <w:t>Biology majors will be able to express scientific ideas, both in written and oral communication.</w:t>
            </w:r>
          </w:p>
        </w:tc>
        <w:tc>
          <w:tcPr>
            <w:tcW w:w="2500" w:type="pct"/>
            <w:tcBorders>
              <w:top w:val="single" w:sz="4" w:space="0" w:color="auto"/>
              <w:left w:val="single" w:sz="4" w:space="0" w:color="auto"/>
              <w:bottom w:val="single" w:sz="4" w:space="0" w:color="auto"/>
              <w:right w:val="single" w:sz="4" w:space="0" w:color="auto"/>
            </w:tcBorders>
          </w:tcPr>
          <w:p w14:paraId="60C19843"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a. </w:t>
            </w:r>
            <w:r>
              <w:rPr>
                <w:rFonts w:ascii="Cambria" w:hAnsi="Cambria"/>
                <w:sz w:val="24"/>
                <w:szCs w:val="24"/>
              </w:rPr>
              <w:t>Biology majors will be able to prepare laboratory reports, to present data, and to write scientific reports.</w:t>
            </w:r>
          </w:p>
          <w:p w14:paraId="7DFB301B" w14:textId="77777777" w:rsidR="002D2381" w:rsidRDefault="002D2381" w:rsidP="00F274B7">
            <w:pPr>
              <w:spacing w:after="0" w:line="240" w:lineRule="auto"/>
              <w:rPr>
                <w:rFonts w:ascii="Times New Roman" w:hAnsi="Times New Roman"/>
                <w:sz w:val="24"/>
                <w:szCs w:val="24"/>
              </w:rPr>
            </w:pPr>
          </w:p>
        </w:tc>
      </w:tr>
      <w:tr w:rsidR="002D2381" w14:paraId="528C9A68" w14:textId="77777777" w:rsidTr="00F274B7">
        <w:tc>
          <w:tcPr>
            <w:tcW w:w="0" w:type="auto"/>
            <w:vMerge/>
            <w:tcBorders>
              <w:top w:val="single" w:sz="4" w:space="0" w:color="auto"/>
              <w:left w:val="single" w:sz="4" w:space="0" w:color="auto"/>
              <w:bottom w:val="single" w:sz="4" w:space="0" w:color="auto"/>
              <w:right w:val="single" w:sz="4" w:space="0" w:color="auto"/>
            </w:tcBorders>
            <w:vAlign w:val="center"/>
            <w:hideMark/>
          </w:tcPr>
          <w:p w14:paraId="2547A9E9" w14:textId="77777777" w:rsidR="002D2381" w:rsidRDefault="002D2381" w:rsidP="00F274B7">
            <w:pPr>
              <w:spacing w:after="0" w:line="256" w:lineRule="auto"/>
              <w:rPr>
                <w:rFonts w:ascii="Times New Roman" w:hAnsi="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494E0E6F" w14:textId="77777777" w:rsidR="002D2381" w:rsidRDefault="002D2381" w:rsidP="00F274B7">
            <w:pPr>
              <w:spacing w:after="0" w:line="240" w:lineRule="auto"/>
              <w:rPr>
                <w:rFonts w:ascii="Times New Roman" w:hAnsi="Times New Roman"/>
                <w:sz w:val="24"/>
                <w:szCs w:val="24"/>
              </w:rPr>
            </w:pPr>
            <w:r>
              <w:rPr>
                <w:rFonts w:ascii="Times New Roman" w:hAnsi="Times New Roman"/>
                <w:sz w:val="24"/>
                <w:szCs w:val="24"/>
              </w:rPr>
              <w:t xml:space="preserve">b. </w:t>
            </w:r>
            <w:r>
              <w:rPr>
                <w:rFonts w:ascii="Cambria" w:hAnsi="Cambria"/>
                <w:sz w:val="24"/>
                <w:szCs w:val="24"/>
              </w:rPr>
              <w:t>Biology majors will be able to formulate clear and effective oral presentations.</w:t>
            </w:r>
          </w:p>
        </w:tc>
      </w:tr>
    </w:tbl>
    <w:p w14:paraId="4EDD65FC" w14:textId="05C6C16D" w:rsidR="002D2381" w:rsidRDefault="002D2381"/>
    <w:tbl>
      <w:tblPr>
        <w:tblW w:w="48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865"/>
        <w:gridCol w:w="1096"/>
        <w:gridCol w:w="1096"/>
        <w:gridCol w:w="818"/>
        <w:gridCol w:w="818"/>
        <w:gridCol w:w="585"/>
        <w:gridCol w:w="585"/>
        <w:gridCol w:w="974"/>
        <w:gridCol w:w="1163"/>
      </w:tblGrid>
      <w:tr w:rsidR="002D2381" w14:paraId="4198BB18" w14:textId="77777777" w:rsidTr="00F274B7">
        <w:trPr>
          <w:gridAfter w:val="8"/>
          <w:wAfter w:w="3964" w:type="pct"/>
          <w:trHeight w:val="450"/>
          <w:tblCellSpacing w:w="0" w:type="dxa"/>
        </w:trPr>
        <w:tc>
          <w:tcPr>
            <w:tcW w:w="1036"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9B00ABD" w14:textId="77777777" w:rsidR="002D2381" w:rsidRDefault="002D2381" w:rsidP="00F274B7">
            <w:pPr>
              <w:autoSpaceDE w:val="0"/>
              <w:autoSpaceDN w:val="0"/>
              <w:adjustRightInd w:val="0"/>
              <w:spacing w:before="11" w:after="0" w:line="260" w:lineRule="exact"/>
              <w:jc w:val="center"/>
              <w:rPr>
                <w:rFonts w:cs="Calibri"/>
                <w:sz w:val="26"/>
                <w:szCs w:val="26"/>
              </w:rPr>
            </w:pPr>
            <w:r>
              <w:rPr>
                <w:rFonts w:cs="Calibri"/>
                <w:sz w:val="26"/>
                <w:szCs w:val="26"/>
              </w:rPr>
              <w:t>SLOs</w:t>
            </w:r>
          </w:p>
        </w:tc>
      </w:tr>
      <w:tr w:rsidR="002D2381" w14:paraId="2C8B3D02" w14:textId="77777777" w:rsidTr="00F274B7">
        <w:trPr>
          <w:trHeight w:val="82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E57AB" w14:textId="77777777" w:rsidR="002D2381" w:rsidRDefault="002D2381" w:rsidP="00F274B7">
            <w:pPr>
              <w:spacing w:after="0" w:line="256" w:lineRule="auto"/>
              <w:rPr>
                <w:rFonts w:cs="Calibri"/>
                <w:sz w:val="26"/>
                <w:szCs w:val="26"/>
              </w:rPr>
            </w:pPr>
          </w:p>
        </w:tc>
        <w:tc>
          <w:tcPr>
            <w:tcW w:w="6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860DB2"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 xml:space="preserve">Biol Principles </w:t>
            </w:r>
          </w:p>
          <w:p w14:paraId="5CC81F95"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1011</w:t>
            </w:r>
          </w:p>
        </w:tc>
        <w:tc>
          <w:tcPr>
            <w:tcW w:w="60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47080A2"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Biol</w:t>
            </w:r>
          </w:p>
          <w:p w14:paraId="6B0370BC"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 xml:space="preserve">Principles </w:t>
            </w:r>
          </w:p>
          <w:p w14:paraId="7E08CABD"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1012</w:t>
            </w:r>
          </w:p>
        </w:tc>
        <w:tc>
          <w:tcPr>
            <w:tcW w:w="45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56AAF9"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Human</w:t>
            </w:r>
          </w:p>
          <w:p w14:paraId="41E9E51A"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Dev</w:t>
            </w:r>
          </w:p>
          <w:p w14:paraId="4506FDB2"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2601</w:t>
            </w:r>
          </w:p>
        </w:tc>
        <w:tc>
          <w:tcPr>
            <w:tcW w:w="454" w:type="pct"/>
            <w:tcBorders>
              <w:top w:val="single" w:sz="4" w:space="0" w:color="auto"/>
              <w:left w:val="single" w:sz="4" w:space="0" w:color="auto"/>
              <w:bottom w:val="single" w:sz="4" w:space="0" w:color="auto"/>
              <w:right w:val="single" w:sz="4" w:space="0" w:color="auto"/>
            </w:tcBorders>
            <w:shd w:val="clear" w:color="auto" w:fill="F2F2F2"/>
          </w:tcPr>
          <w:p w14:paraId="383F7B0B" w14:textId="77777777" w:rsidR="002D2381" w:rsidRDefault="002D2381" w:rsidP="00F274B7">
            <w:pPr>
              <w:spacing w:after="0" w:line="240" w:lineRule="auto"/>
              <w:jc w:val="center"/>
              <w:rPr>
                <w:rFonts w:ascii="Arial" w:hAnsi="Arial" w:cs="Arial"/>
                <w:b/>
                <w:bCs/>
                <w:sz w:val="20"/>
                <w:szCs w:val="24"/>
              </w:rPr>
            </w:pPr>
          </w:p>
          <w:p w14:paraId="7660259E"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Human</w:t>
            </w:r>
          </w:p>
          <w:p w14:paraId="61900952" w14:textId="77777777" w:rsidR="002D2381" w:rsidRDefault="002D2381" w:rsidP="00F274B7">
            <w:pPr>
              <w:spacing w:after="0" w:line="240" w:lineRule="auto"/>
              <w:jc w:val="center"/>
              <w:rPr>
                <w:rFonts w:ascii="Arial" w:hAnsi="Arial" w:cs="Arial"/>
                <w:b/>
                <w:bCs/>
                <w:sz w:val="20"/>
                <w:szCs w:val="24"/>
              </w:rPr>
            </w:pPr>
            <w:proofErr w:type="spellStart"/>
            <w:r>
              <w:rPr>
                <w:rFonts w:ascii="Arial" w:hAnsi="Arial" w:cs="Arial"/>
                <w:b/>
                <w:bCs/>
                <w:sz w:val="20"/>
                <w:szCs w:val="24"/>
              </w:rPr>
              <w:t>Anat</w:t>
            </w:r>
            <w:proofErr w:type="spellEnd"/>
          </w:p>
          <w:p w14:paraId="6DC2706B"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2730</w:t>
            </w:r>
          </w:p>
          <w:p w14:paraId="575FACB6" w14:textId="77777777" w:rsidR="002D2381" w:rsidRDefault="002D2381" w:rsidP="00F274B7">
            <w:pPr>
              <w:spacing w:after="0" w:line="240" w:lineRule="auto"/>
              <w:jc w:val="center"/>
              <w:rPr>
                <w:rFonts w:ascii="Arial" w:hAnsi="Arial" w:cs="Arial"/>
                <w:b/>
                <w:bCs/>
                <w:sz w:val="20"/>
                <w:szCs w:val="24"/>
              </w:rPr>
            </w:pPr>
          </w:p>
        </w:tc>
        <w:tc>
          <w:tcPr>
            <w:tcW w:w="325" w:type="pct"/>
            <w:tcBorders>
              <w:top w:val="single" w:sz="4" w:space="0" w:color="auto"/>
              <w:left w:val="single" w:sz="4" w:space="0" w:color="auto"/>
              <w:bottom w:val="single" w:sz="4" w:space="0" w:color="auto"/>
              <w:right w:val="single" w:sz="4" w:space="0" w:color="auto"/>
            </w:tcBorders>
            <w:shd w:val="clear" w:color="auto" w:fill="F2F2F2"/>
          </w:tcPr>
          <w:p w14:paraId="0C719511" w14:textId="77777777" w:rsidR="002D2381" w:rsidRDefault="002D2381" w:rsidP="00F274B7">
            <w:pPr>
              <w:spacing w:after="0" w:line="240" w:lineRule="auto"/>
              <w:jc w:val="center"/>
              <w:rPr>
                <w:rFonts w:ascii="Arial" w:hAnsi="Arial" w:cs="Arial"/>
                <w:b/>
                <w:bCs/>
                <w:sz w:val="20"/>
                <w:szCs w:val="24"/>
              </w:rPr>
            </w:pPr>
          </w:p>
          <w:p w14:paraId="7C706392" w14:textId="77777777" w:rsidR="002D2381" w:rsidRDefault="002D2381" w:rsidP="00F274B7">
            <w:pPr>
              <w:spacing w:after="0" w:line="240" w:lineRule="auto"/>
              <w:jc w:val="center"/>
              <w:rPr>
                <w:rFonts w:ascii="Arial" w:hAnsi="Arial" w:cs="Arial"/>
                <w:b/>
                <w:bCs/>
                <w:sz w:val="20"/>
                <w:szCs w:val="24"/>
              </w:rPr>
            </w:pPr>
            <w:proofErr w:type="spellStart"/>
            <w:r>
              <w:rPr>
                <w:rFonts w:ascii="Arial" w:hAnsi="Arial" w:cs="Arial"/>
                <w:b/>
                <w:bCs/>
                <w:sz w:val="20"/>
                <w:szCs w:val="24"/>
              </w:rPr>
              <w:t>Ecol</w:t>
            </w:r>
            <w:proofErr w:type="spellEnd"/>
          </w:p>
          <w:p w14:paraId="7EA8D34B"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3038</w:t>
            </w:r>
          </w:p>
        </w:tc>
        <w:tc>
          <w:tcPr>
            <w:tcW w:w="325" w:type="pct"/>
            <w:tcBorders>
              <w:top w:val="single" w:sz="4" w:space="0" w:color="auto"/>
              <w:left w:val="single" w:sz="4" w:space="0" w:color="auto"/>
              <w:bottom w:val="single" w:sz="4" w:space="0" w:color="auto"/>
              <w:right w:val="single" w:sz="4" w:space="0" w:color="auto"/>
            </w:tcBorders>
            <w:shd w:val="clear" w:color="auto" w:fill="F2F2F2"/>
          </w:tcPr>
          <w:p w14:paraId="2DBEDCCF" w14:textId="77777777" w:rsidR="002D2381" w:rsidRDefault="002D2381" w:rsidP="00F274B7">
            <w:pPr>
              <w:autoSpaceDE w:val="0"/>
              <w:autoSpaceDN w:val="0"/>
              <w:adjustRightInd w:val="0"/>
              <w:spacing w:before="11" w:after="0" w:line="260" w:lineRule="exact"/>
              <w:jc w:val="center"/>
              <w:rPr>
                <w:rFonts w:ascii="Arial" w:hAnsi="Arial" w:cs="Arial"/>
                <w:b/>
                <w:bCs/>
                <w:sz w:val="20"/>
                <w:szCs w:val="24"/>
              </w:rPr>
            </w:pPr>
          </w:p>
          <w:p w14:paraId="0E29AEB8" w14:textId="77777777" w:rsidR="002D2381" w:rsidRDefault="002D2381" w:rsidP="00F274B7">
            <w:pPr>
              <w:autoSpaceDE w:val="0"/>
              <w:autoSpaceDN w:val="0"/>
              <w:adjustRightInd w:val="0"/>
              <w:spacing w:before="11" w:after="0" w:line="260" w:lineRule="exact"/>
              <w:jc w:val="center"/>
              <w:rPr>
                <w:rFonts w:ascii="Arial" w:hAnsi="Arial" w:cs="Arial"/>
                <w:b/>
                <w:bCs/>
                <w:sz w:val="20"/>
                <w:szCs w:val="24"/>
              </w:rPr>
            </w:pPr>
            <w:r>
              <w:rPr>
                <w:rFonts w:ascii="Arial" w:hAnsi="Arial" w:cs="Arial"/>
                <w:b/>
                <w:bCs/>
                <w:sz w:val="20"/>
                <w:szCs w:val="24"/>
              </w:rPr>
              <w:t>Cell Biol</w:t>
            </w:r>
          </w:p>
          <w:p w14:paraId="70208130" w14:textId="77777777" w:rsidR="002D2381" w:rsidRDefault="002D2381" w:rsidP="00F274B7">
            <w:pPr>
              <w:autoSpaceDE w:val="0"/>
              <w:autoSpaceDN w:val="0"/>
              <w:adjustRightInd w:val="0"/>
              <w:spacing w:before="11" w:after="0" w:line="260" w:lineRule="exact"/>
              <w:jc w:val="center"/>
              <w:rPr>
                <w:rFonts w:ascii="Arial" w:hAnsi="Arial" w:cs="Arial"/>
                <w:b/>
                <w:bCs/>
                <w:sz w:val="20"/>
                <w:szCs w:val="24"/>
              </w:rPr>
            </w:pPr>
            <w:r>
              <w:rPr>
                <w:rFonts w:ascii="Arial" w:hAnsi="Arial" w:cs="Arial"/>
                <w:b/>
                <w:bCs/>
                <w:sz w:val="20"/>
                <w:szCs w:val="24"/>
              </w:rPr>
              <w:t>3207</w:t>
            </w:r>
          </w:p>
        </w:tc>
        <w:tc>
          <w:tcPr>
            <w:tcW w:w="541" w:type="pct"/>
            <w:tcBorders>
              <w:top w:val="single" w:sz="4" w:space="0" w:color="auto"/>
              <w:left w:val="single" w:sz="4" w:space="0" w:color="auto"/>
              <w:bottom w:val="single" w:sz="4" w:space="0" w:color="auto"/>
              <w:right w:val="single" w:sz="4" w:space="0" w:color="auto"/>
            </w:tcBorders>
            <w:shd w:val="clear" w:color="auto" w:fill="F2F2F2"/>
          </w:tcPr>
          <w:p w14:paraId="2A08FF0E" w14:textId="77777777" w:rsidR="002D2381" w:rsidRDefault="002D2381" w:rsidP="00F274B7">
            <w:pPr>
              <w:spacing w:after="0" w:line="240" w:lineRule="auto"/>
              <w:jc w:val="center"/>
              <w:rPr>
                <w:rFonts w:ascii="Arial" w:hAnsi="Arial" w:cs="Arial"/>
                <w:b/>
                <w:bCs/>
                <w:sz w:val="20"/>
                <w:szCs w:val="24"/>
              </w:rPr>
            </w:pPr>
          </w:p>
          <w:p w14:paraId="362D963A"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Immunol</w:t>
            </w:r>
          </w:p>
          <w:p w14:paraId="0DE8F641" w14:textId="77777777" w:rsidR="002D2381" w:rsidRDefault="002D2381" w:rsidP="00F274B7">
            <w:pPr>
              <w:spacing w:after="0" w:line="240" w:lineRule="auto"/>
              <w:jc w:val="center"/>
              <w:rPr>
                <w:rFonts w:ascii="Arial" w:hAnsi="Arial" w:cs="Arial"/>
                <w:b/>
                <w:bCs/>
                <w:sz w:val="20"/>
                <w:szCs w:val="24"/>
              </w:rPr>
            </w:pPr>
          </w:p>
          <w:p w14:paraId="3D3BE485"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3230</w:t>
            </w:r>
          </w:p>
        </w:tc>
        <w:tc>
          <w:tcPr>
            <w:tcW w:w="646" w:type="pct"/>
            <w:tcBorders>
              <w:top w:val="single" w:sz="4" w:space="0" w:color="auto"/>
              <w:left w:val="single" w:sz="4" w:space="0" w:color="auto"/>
              <w:bottom w:val="single" w:sz="4" w:space="0" w:color="auto"/>
              <w:right w:val="single" w:sz="4" w:space="0" w:color="auto"/>
            </w:tcBorders>
            <w:shd w:val="clear" w:color="auto" w:fill="F2F2F2"/>
          </w:tcPr>
          <w:p w14:paraId="3DBA920A" w14:textId="77777777" w:rsidR="002D2381" w:rsidRDefault="002D2381" w:rsidP="00F274B7">
            <w:pPr>
              <w:spacing w:after="0" w:line="240" w:lineRule="auto"/>
              <w:jc w:val="center"/>
              <w:rPr>
                <w:rFonts w:ascii="Arial" w:hAnsi="Arial" w:cs="Arial"/>
                <w:b/>
                <w:bCs/>
                <w:sz w:val="20"/>
                <w:szCs w:val="24"/>
              </w:rPr>
            </w:pPr>
          </w:p>
          <w:p w14:paraId="39816DAA" w14:textId="77777777" w:rsidR="002D2381" w:rsidRDefault="002D2381" w:rsidP="00F274B7">
            <w:pPr>
              <w:spacing w:after="0" w:line="240" w:lineRule="auto"/>
              <w:jc w:val="center"/>
              <w:rPr>
                <w:rFonts w:ascii="Arial" w:hAnsi="Arial" w:cs="Arial"/>
                <w:b/>
                <w:bCs/>
                <w:sz w:val="20"/>
                <w:szCs w:val="24"/>
              </w:rPr>
            </w:pPr>
            <w:proofErr w:type="spellStart"/>
            <w:r>
              <w:rPr>
                <w:rFonts w:ascii="Arial" w:hAnsi="Arial" w:cs="Arial"/>
                <w:b/>
                <w:bCs/>
                <w:sz w:val="20"/>
                <w:szCs w:val="24"/>
              </w:rPr>
              <w:t>Pharmacol</w:t>
            </w:r>
            <w:proofErr w:type="spellEnd"/>
          </w:p>
          <w:p w14:paraId="3558D90B"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3241</w:t>
            </w:r>
          </w:p>
        </w:tc>
      </w:tr>
      <w:tr w:rsidR="002D2381" w14:paraId="34A257D8" w14:textId="77777777" w:rsidTr="00F274B7">
        <w:trPr>
          <w:trHeight w:val="145"/>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B05089" w14:textId="77777777" w:rsidR="002D2381" w:rsidRDefault="002D2381" w:rsidP="00F274B7">
            <w:pPr>
              <w:spacing w:after="0" w:line="240" w:lineRule="auto"/>
              <w:rPr>
                <w:rFonts w:ascii="Arial" w:hAnsi="Arial" w:cs="Arial"/>
                <w:sz w:val="20"/>
                <w:szCs w:val="24"/>
              </w:rPr>
            </w:pPr>
            <w:r>
              <w:rPr>
                <w:rFonts w:ascii="Cambria" w:hAnsi="Cambria"/>
                <w:sz w:val="24"/>
                <w:szCs w:val="24"/>
              </w:rPr>
              <w:t>1a. Biology majors will be able to identify the structure and function of cells and organisms.</w:t>
            </w:r>
          </w:p>
        </w:tc>
        <w:tc>
          <w:tcPr>
            <w:tcW w:w="609" w:type="pct"/>
            <w:tcBorders>
              <w:top w:val="single" w:sz="4" w:space="0" w:color="auto"/>
              <w:left w:val="single" w:sz="4" w:space="0" w:color="auto"/>
              <w:bottom w:val="single" w:sz="4" w:space="0" w:color="auto"/>
              <w:right w:val="single" w:sz="4" w:space="0" w:color="auto"/>
            </w:tcBorders>
            <w:vAlign w:val="center"/>
            <w:hideMark/>
          </w:tcPr>
          <w:p w14:paraId="2B0E9DAB"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hideMark/>
          </w:tcPr>
          <w:p w14:paraId="6AC3735F"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hideMark/>
          </w:tcPr>
          <w:p w14:paraId="672E03F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6B59F4C3" w14:textId="77777777" w:rsidR="002D2381" w:rsidRDefault="002D2381" w:rsidP="00F274B7">
            <w:pPr>
              <w:spacing w:after="0" w:line="240" w:lineRule="auto"/>
              <w:jc w:val="center"/>
              <w:rPr>
                <w:rFonts w:ascii="Arial" w:hAnsi="Arial" w:cs="Arial"/>
                <w:sz w:val="20"/>
                <w:szCs w:val="24"/>
              </w:rPr>
            </w:pPr>
          </w:p>
          <w:p w14:paraId="750FD03A" w14:textId="77777777" w:rsidR="002D2381" w:rsidRDefault="002D2381" w:rsidP="00F274B7">
            <w:pPr>
              <w:spacing w:after="0" w:line="240" w:lineRule="auto"/>
              <w:jc w:val="center"/>
              <w:rPr>
                <w:rFonts w:ascii="Arial" w:hAnsi="Arial" w:cs="Arial"/>
                <w:sz w:val="20"/>
                <w:szCs w:val="24"/>
              </w:rPr>
            </w:pPr>
          </w:p>
          <w:p w14:paraId="7AB436C8" w14:textId="77777777" w:rsidR="002D2381" w:rsidRDefault="002D2381" w:rsidP="00F274B7">
            <w:pPr>
              <w:spacing w:after="0" w:line="240" w:lineRule="auto"/>
              <w:jc w:val="center"/>
              <w:rPr>
                <w:rFonts w:ascii="Arial" w:hAnsi="Arial" w:cs="Arial"/>
                <w:sz w:val="20"/>
                <w:szCs w:val="24"/>
              </w:rPr>
            </w:pPr>
          </w:p>
          <w:p w14:paraId="6EA67E4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04477217"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43F09F6B" w14:textId="77777777" w:rsidR="002D2381" w:rsidRDefault="002D2381" w:rsidP="00F274B7">
            <w:pPr>
              <w:spacing w:after="0" w:line="240" w:lineRule="auto"/>
              <w:jc w:val="center"/>
              <w:rPr>
                <w:rFonts w:ascii="Arial" w:hAnsi="Arial" w:cs="Arial"/>
                <w:sz w:val="20"/>
                <w:szCs w:val="24"/>
              </w:rPr>
            </w:pPr>
          </w:p>
          <w:p w14:paraId="01209528" w14:textId="77777777" w:rsidR="002D2381" w:rsidRDefault="002D2381" w:rsidP="00F274B7">
            <w:pPr>
              <w:spacing w:after="0" w:line="240" w:lineRule="auto"/>
              <w:jc w:val="center"/>
              <w:rPr>
                <w:rFonts w:ascii="Arial" w:hAnsi="Arial" w:cs="Arial"/>
                <w:sz w:val="20"/>
                <w:szCs w:val="24"/>
              </w:rPr>
            </w:pPr>
          </w:p>
          <w:p w14:paraId="5A06C55E" w14:textId="77777777" w:rsidR="002D2381" w:rsidRDefault="002D2381" w:rsidP="00F274B7">
            <w:pPr>
              <w:spacing w:after="0" w:line="240" w:lineRule="auto"/>
              <w:jc w:val="center"/>
              <w:rPr>
                <w:rFonts w:ascii="Arial" w:hAnsi="Arial" w:cs="Arial"/>
                <w:sz w:val="20"/>
                <w:szCs w:val="24"/>
              </w:rPr>
            </w:pPr>
          </w:p>
          <w:p w14:paraId="50CE9CF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216776CF" w14:textId="77777777" w:rsidR="002D2381" w:rsidRDefault="002D2381" w:rsidP="00F274B7">
            <w:pPr>
              <w:spacing w:after="0" w:line="240" w:lineRule="auto"/>
              <w:jc w:val="center"/>
              <w:rPr>
                <w:rFonts w:ascii="Arial" w:hAnsi="Arial" w:cs="Arial"/>
                <w:sz w:val="20"/>
                <w:szCs w:val="24"/>
              </w:rPr>
            </w:pPr>
          </w:p>
          <w:p w14:paraId="1945B1F4" w14:textId="77777777" w:rsidR="002D2381" w:rsidRDefault="002D2381" w:rsidP="00F274B7">
            <w:pPr>
              <w:spacing w:after="0" w:line="240" w:lineRule="auto"/>
              <w:jc w:val="center"/>
              <w:rPr>
                <w:rFonts w:ascii="Arial" w:hAnsi="Arial" w:cs="Arial"/>
                <w:sz w:val="20"/>
                <w:szCs w:val="24"/>
              </w:rPr>
            </w:pPr>
          </w:p>
          <w:p w14:paraId="21C88D72" w14:textId="77777777" w:rsidR="002D2381" w:rsidRDefault="002D2381" w:rsidP="00F274B7">
            <w:pPr>
              <w:spacing w:after="0" w:line="240" w:lineRule="auto"/>
              <w:jc w:val="center"/>
              <w:rPr>
                <w:rFonts w:ascii="Arial" w:hAnsi="Arial" w:cs="Arial"/>
                <w:sz w:val="20"/>
                <w:szCs w:val="24"/>
              </w:rPr>
            </w:pPr>
          </w:p>
          <w:p w14:paraId="25E723E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2F595ECA" w14:textId="77777777" w:rsidR="002D2381" w:rsidRDefault="002D2381" w:rsidP="00F274B7">
            <w:pPr>
              <w:spacing w:after="0" w:line="240" w:lineRule="auto"/>
              <w:jc w:val="center"/>
              <w:rPr>
                <w:rFonts w:ascii="Arial" w:hAnsi="Arial" w:cs="Arial"/>
                <w:sz w:val="20"/>
                <w:szCs w:val="24"/>
              </w:rPr>
            </w:pPr>
          </w:p>
          <w:p w14:paraId="12962741" w14:textId="77777777" w:rsidR="002D2381" w:rsidRDefault="002D2381" w:rsidP="00F274B7">
            <w:pPr>
              <w:spacing w:after="0" w:line="240" w:lineRule="auto"/>
              <w:jc w:val="center"/>
              <w:rPr>
                <w:rFonts w:ascii="Arial" w:hAnsi="Arial" w:cs="Arial"/>
                <w:sz w:val="20"/>
                <w:szCs w:val="24"/>
              </w:rPr>
            </w:pPr>
          </w:p>
          <w:p w14:paraId="256CA11C" w14:textId="77777777" w:rsidR="002D2381" w:rsidRDefault="002D2381" w:rsidP="00F274B7">
            <w:pPr>
              <w:spacing w:after="0" w:line="240" w:lineRule="auto"/>
              <w:jc w:val="center"/>
              <w:rPr>
                <w:rFonts w:ascii="Arial" w:hAnsi="Arial" w:cs="Arial"/>
                <w:sz w:val="20"/>
                <w:szCs w:val="24"/>
              </w:rPr>
            </w:pPr>
          </w:p>
          <w:p w14:paraId="536D875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2BEECC9C" w14:textId="77777777" w:rsidR="002D2381" w:rsidRDefault="002D2381" w:rsidP="00F274B7">
            <w:pPr>
              <w:spacing w:after="0" w:line="240" w:lineRule="auto"/>
              <w:jc w:val="center"/>
              <w:rPr>
                <w:rFonts w:ascii="Arial" w:hAnsi="Arial" w:cs="Arial"/>
                <w:sz w:val="20"/>
                <w:szCs w:val="24"/>
              </w:rPr>
            </w:pPr>
          </w:p>
          <w:p w14:paraId="032C3DA4" w14:textId="77777777" w:rsidR="002D2381" w:rsidRDefault="002D2381" w:rsidP="00F274B7">
            <w:pPr>
              <w:spacing w:after="0" w:line="240" w:lineRule="auto"/>
              <w:jc w:val="center"/>
              <w:rPr>
                <w:rFonts w:ascii="Arial" w:hAnsi="Arial" w:cs="Arial"/>
                <w:sz w:val="20"/>
                <w:szCs w:val="24"/>
              </w:rPr>
            </w:pPr>
          </w:p>
          <w:p w14:paraId="53455C32" w14:textId="77777777" w:rsidR="002D2381" w:rsidRDefault="002D2381" w:rsidP="00F274B7">
            <w:pPr>
              <w:spacing w:after="0" w:line="240" w:lineRule="auto"/>
              <w:jc w:val="center"/>
              <w:rPr>
                <w:rFonts w:ascii="Arial" w:hAnsi="Arial" w:cs="Arial"/>
                <w:sz w:val="20"/>
                <w:szCs w:val="24"/>
              </w:rPr>
            </w:pPr>
          </w:p>
          <w:p w14:paraId="26EEDD0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733214EB" w14:textId="77777777" w:rsidTr="00F274B7">
        <w:trPr>
          <w:trHeight w:val="145"/>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10CE70" w14:textId="77777777" w:rsidR="002D2381" w:rsidRDefault="002D2381" w:rsidP="00F274B7">
            <w:pPr>
              <w:spacing w:after="0" w:line="240" w:lineRule="auto"/>
              <w:rPr>
                <w:rFonts w:ascii="Arial" w:hAnsi="Arial" w:cs="Arial"/>
                <w:sz w:val="20"/>
                <w:szCs w:val="24"/>
              </w:rPr>
            </w:pPr>
            <w:r>
              <w:rPr>
                <w:rFonts w:ascii="Cambria" w:hAnsi="Cambria"/>
                <w:sz w:val="24"/>
                <w:szCs w:val="24"/>
              </w:rPr>
              <w:t>1b. Biology majors will be able to distinguish the principles governing metabolism and homeostasis.</w:t>
            </w:r>
          </w:p>
        </w:tc>
        <w:tc>
          <w:tcPr>
            <w:tcW w:w="609" w:type="pct"/>
            <w:tcBorders>
              <w:top w:val="single" w:sz="4" w:space="0" w:color="auto"/>
              <w:left w:val="single" w:sz="4" w:space="0" w:color="auto"/>
              <w:bottom w:val="single" w:sz="4" w:space="0" w:color="auto"/>
              <w:right w:val="single" w:sz="4" w:space="0" w:color="auto"/>
            </w:tcBorders>
            <w:vAlign w:val="center"/>
          </w:tcPr>
          <w:p w14:paraId="46CC77C7" w14:textId="77777777" w:rsidR="002D2381" w:rsidRDefault="002D2381" w:rsidP="00F274B7">
            <w:pPr>
              <w:spacing w:after="0" w:line="240" w:lineRule="auto"/>
              <w:jc w:val="center"/>
              <w:rPr>
                <w:rFonts w:ascii="Arial" w:hAnsi="Arial" w:cs="Arial"/>
                <w:sz w:val="20"/>
                <w:szCs w:val="24"/>
              </w:rPr>
            </w:pPr>
          </w:p>
          <w:p w14:paraId="2D1BE602" w14:textId="77777777" w:rsidR="002D2381" w:rsidRDefault="002D2381" w:rsidP="00F274B7">
            <w:pPr>
              <w:spacing w:after="0" w:line="240" w:lineRule="auto"/>
              <w:jc w:val="center"/>
              <w:rPr>
                <w:rFonts w:ascii="Arial" w:hAnsi="Arial" w:cs="Arial"/>
                <w:sz w:val="20"/>
                <w:szCs w:val="24"/>
              </w:rPr>
            </w:pPr>
          </w:p>
          <w:p w14:paraId="2253B6F7" w14:textId="77777777" w:rsidR="002D2381" w:rsidRDefault="002D2381" w:rsidP="00F274B7">
            <w:pPr>
              <w:spacing w:after="0" w:line="240" w:lineRule="auto"/>
              <w:jc w:val="center"/>
              <w:rPr>
                <w:rFonts w:ascii="Arial" w:hAnsi="Arial" w:cs="Arial"/>
                <w:sz w:val="20"/>
                <w:szCs w:val="24"/>
              </w:rPr>
            </w:pPr>
          </w:p>
          <w:p w14:paraId="009EEC3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tcPr>
          <w:p w14:paraId="6BD89C38" w14:textId="77777777" w:rsidR="002D2381" w:rsidRDefault="002D2381" w:rsidP="00F274B7">
            <w:pPr>
              <w:spacing w:after="0" w:line="240" w:lineRule="auto"/>
              <w:jc w:val="center"/>
              <w:rPr>
                <w:rFonts w:ascii="Arial" w:hAnsi="Arial" w:cs="Arial"/>
                <w:sz w:val="20"/>
                <w:szCs w:val="24"/>
              </w:rPr>
            </w:pPr>
          </w:p>
          <w:p w14:paraId="6FEE10EB" w14:textId="77777777" w:rsidR="002D2381" w:rsidRDefault="002D2381" w:rsidP="00F274B7">
            <w:pPr>
              <w:spacing w:after="0" w:line="240" w:lineRule="auto"/>
              <w:jc w:val="center"/>
              <w:rPr>
                <w:rFonts w:ascii="Arial" w:hAnsi="Arial" w:cs="Arial"/>
                <w:sz w:val="20"/>
                <w:szCs w:val="24"/>
              </w:rPr>
            </w:pPr>
          </w:p>
          <w:p w14:paraId="1B0C076D" w14:textId="77777777" w:rsidR="002D2381" w:rsidRDefault="002D2381" w:rsidP="00F274B7">
            <w:pPr>
              <w:spacing w:after="0" w:line="240" w:lineRule="auto"/>
              <w:jc w:val="center"/>
              <w:rPr>
                <w:rFonts w:ascii="Arial" w:hAnsi="Arial" w:cs="Arial"/>
                <w:sz w:val="20"/>
                <w:szCs w:val="24"/>
              </w:rPr>
            </w:pPr>
          </w:p>
          <w:p w14:paraId="3785A46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1D011262"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D2B02F5"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061D442E"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2BCD3DA7" w14:textId="77777777" w:rsidR="002D2381" w:rsidRDefault="002D2381" w:rsidP="00F274B7">
            <w:pPr>
              <w:spacing w:after="0" w:line="240" w:lineRule="auto"/>
              <w:jc w:val="center"/>
              <w:rPr>
                <w:rFonts w:ascii="Arial" w:hAnsi="Arial" w:cs="Arial"/>
                <w:sz w:val="20"/>
                <w:szCs w:val="24"/>
              </w:rPr>
            </w:pPr>
          </w:p>
          <w:p w14:paraId="7BC2F832" w14:textId="77777777" w:rsidR="002D2381" w:rsidRDefault="002D2381" w:rsidP="00F274B7">
            <w:pPr>
              <w:spacing w:after="0" w:line="240" w:lineRule="auto"/>
              <w:jc w:val="center"/>
              <w:rPr>
                <w:rFonts w:ascii="Arial" w:hAnsi="Arial" w:cs="Arial"/>
                <w:sz w:val="20"/>
                <w:szCs w:val="24"/>
              </w:rPr>
            </w:pPr>
          </w:p>
          <w:p w14:paraId="01B88FC7" w14:textId="77777777" w:rsidR="002D2381" w:rsidRDefault="002D2381" w:rsidP="00F274B7">
            <w:pPr>
              <w:spacing w:after="0" w:line="240" w:lineRule="auto"/>
              <w:jc w:val="center"/>
              <w:rPr>
                <w:rFonts w:ascii="Arial" w:hAnsi="Arial" w:cs="Arial"/>
                <w:sz w:val="20"/>
                <w:szCs w:val="24"/>
              </w:rPr>
            </w:pPr>
          </w:p>
          <w:p w14:paraId="2070714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14B67C2D" w14:textId="77777777" w:rsidR="002D2381" w:rsidRDefault="002D2381" w:rsidP="00F274B7">
            <w:pPr>
              <w:spacing w:after="0" w:line="240" w:lineRule="auto"/>
              <w:jc w:val="center"/>
              <w:rPr>
                <w:rFonts w:ascii="Arial" w:hAnsi="Arial" w:cs="Arial"/>
                <w:sz w:val="20"/>
                <w:szCs w:val="24"/>
              </w:rPr>
            </w:pPr>
          </w:p>
          <w:p w14:paraId="37C68A7D" w14:textId="77777777" w:rsidR="002D2381" w:rsidRDefault="002D2381" w:rsidP="00F274B7">
            <w:pPr>
              <w:spacing w:after="0" w:line="240" w:lineRule="auto"/>
              <w:jc w:val="center"/>
              <w:rPr>
                <w:rFonts w:ascii="Arial" w:hAnsi="Arial" w:cs="Arial"/>
                <w:sz w:val="20"/>
                <w:szCs w:val="24"/>
              </w:rPr>
            </w:pPr>
          </w:p>
          <w:p w14:paraId="56BBA378" w14:textId="77777777" w:rsidR="002D2381" w:rsidRDefault="002D2381" w:rsidP="00F274B7">
            <w:pPr>
              <w:spacing w:after="0" w:line="240" w:lineRule="auto"/>
              <w:jc w:val="center"/>
              <w:rPr>
                <w:rFonts w:ascii="Arial" w:hAnsi="Arial" w:cs="Arial"/>
                <w:sz w:val="20"/>
                <w:szCs w:val="24"/>
              </w:rPr>
            </w:pPr>
          </w:p>
          <w:p w14:paraId="777B061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45A47AFD" w14:textId="77777777" w:rsidR="002D2381" w:rsidRDefault="002D2381" w:rsidP="00F274B7">
            <w:pPr>
              <w:spacing w:after="0" w:line="240" w:lineRule="auto"/>
              <w:jc w:val="center"/>
              <w:rPr>
                <w:rFonts w:ascii="Arial" w:hAnsi="Arial" w:cs="Arial"/>
                <w:sz w:val="20"/>
                <w:szCs w:val="24"/>
              </w:rPr>
            </w:pPr>
          </w:p>
          <w:p w14:paraId="520F1A65" w14:textId="77777777" w:rsidR="002D2381" w:rsidRDefault="002D2381" w:rsidP="00F274B7">
            <w:pPr>
              <w:spacing w:after="0" w:line="240" w:lineRule="auto"/>
              <w:jc w:val="center"/>
              <w:rPr>
                <w:rFonts w:ascii="Arial" w:hAnsi="Arial" w:cs="Arial"/>
                <w:sz w:val="20"/>
                <w:szCs w:val="24"/>
              </w:rPr>
            </w:pPr>
          </w:p>
          <w:p w14:paraId="28747068" w14:textId="77777777" w:rsidR="002D2381" w:rsidRDefault="002D2381" w:rsidP="00F274B7">
            <w:pPr>
              <w:spacing w:after="0" w:line="240" w:lineRule="auto"/>
              <w:jc w:val="center"/>
              <w:rPr>
                <w:rFonts w:ascii="Arial" w:hAnsi="Arial" w:cs="Arial"/>
                <w:sz w:val="20"/>
                <w:szCs w:val="24"/>
              </w:rPr>
            </w:pPr>
          </w:p>
          <w:p w14:paraId="160905D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7FE8E200" w14:textId="77777777" w:rsidTr="00F274B7">
        <w:trPr>
          <w:trHeight w:val="145"/>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597953" w14:textId="77777777" w:rsidR="002D2381" w:rsidRDefault="002D2381" w:rsidP="00F274B7">
            <w:pPr>
              <w:spacing w:after="0" w:line="240" w:lineRule="auto"/>
              <w:rPr>
                <w:rFonts w:ascii="Arial" w:hAnsi="Arial" w:cs="Arial"/>
                <w:sz w:val="20"/>
                <w:szCs w:val="24"/>
              </w:rPr>
            </w:pPr>
            <w:r>
              <w:rPr>
                <w:rFonts w:ascii="Cambria" w:hAnsi="Cambria"/>
                <w:sz w:val="24"/>
                <w:szCs w:val="24"/>
              </w:rPr>
              <w:t xml:space="preserve">1c. Biology majors will be able to comprehend the molecular bases for inheritance and to apply these principles </w:t>
            </w:r>
            <w:r>
              <w:rPr>
                <w:rFonts w:ascii="Cambria" w:hAnsi="Cambria"/>
                <w:sz w:val="24"/>
                <w:szCs w:val="24"/>
              </w:rPr>
              <w:lastRenderedPageBreak/>
              <w:t>to identify the molecular bases of genetic diseases.</w:t>
            </w:r>
          </w:p>
        </w:tc>
        <w:tc>
          <w:tcPr>
            <w:tcW w:w="609" w:type="pct"/>
            <w:tcBorders>
              <w:top w:val="single" w:sz="4" w:space="0" w:color="auto"/>
              <w:left w:val="single" w:sz="4" w:space="0" w:color="auto"/>
              <w:bottom w:val="single" w:sz="4" w:space="0" w:color="auto"/>
              <w:right w:val="single" w:sz="4" w:space="0" w:color="auto"/>
            </w:tcBorders>
            <w:vAlign w:val="center"/>
          </w:tcPr>
          <w:p w14:paraId="7A904C07" w14:textId="77777777" w:rsidR="002D2381" w:rsidRDefault="002D2381" w:rsidP="00F274B7">
            <w:pPr>
              <w:spacing w:after="0" w:line="240" w:lineRule="auto"/>
              <w:jc w:val="center"/>
              <w:rPr>
                <w:rFonts w:ascii="Arial" w:hAnsi="Arial" w:cs="Arial"/>
                <w:sz w:val="20"/>
                <w:szCs w:val="24"/>
              </w:rPr>
            </w:pPr>
          </w:p>
        </w:tc>
        <w:tc>
          <w:tcPr>
            <w:tcW w:w="609" w:type="pct"/>
            <w:tcBorders>
              <w:top w:val="single" w:sz="4" w:space="0" w:color="auto"/>
              <w:left w:val="single" w:sz="4" w:space="0" w:color="auto"/>
              <w:bottom w:val="single" w:sz="4" w:space="0" w:color="auto"/>
              <w:right w:val="single" w:sz="4" w:space="0" w:color="auto"/>
            </w:tcBorders>
            <w:vAlign w:val="center"/>
            <w:hideMark/>
          </w:tcPr>
          <w:p w14:paraId="0CC1917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hideMark/>
          </w:tcPr>
          <w:p w14:paraId="78F5814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7D6D69D7"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6982506B"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475407B1" w14:textId="77777777" w:rsidR="002D2381" w:rsidRDefault="002D2381" w:rsidP="00F274B7">
            <w:pPr>
              <w:spacing w:after="0" w:line="240" w:lineRule="auto"/>
              <w:jc w:val="center"/>
              <w:rPr>
                <w:rFonts w:ascii="Arial" w:hAnsi="Arial" w:cs="Arial"/>
                <w:sz w:val="20"/>
                <w:szCs w:val="24"/>
              </w:rPr>
            </w:pPr>
          </w:p>
        </w:tc>
        <w:tc>
          <w:tcPr>
            <w:tcW w:w="541" w:type="pct"/>
            <w:tcBorders>
              <w:top w:val="single" w:sz="4" w:space="0" w:color="auto"/>
              <w:left w:val="single" w:sz="4" w:space="0" w:color="auto"/>
              <w:bottom w:val="single" w:sz="4" w:space="0" w:color="auto"/>
              <w:right w:val="single" w:sz="4" w:space="0" w:color="auto"/>
            </w:tcBorders>
            <w:vAlign w:val="center"/>
          </w:tcPr>
          <w:p w14:paraId="7DB7DD93" w14:textId="77777777" w:rsidR="002D2381" w:rsidRDefault="002D2381" w:rsidP="00F274B7">
            <w:pPr>
              <w:spacing w:after="0" w:line="240" w:lineRule="auto"/>
              <w:jc w:val="center"/>
              <w:rPr>
                <w:rFonts w:ascii="Arial" w:hAnsi="Arial" w:cs="Arial"/>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11BC4D29" w14:textId="77777777" w:rsidR="002D2381" w:rsidRDefault="002D2381" w:rsidP="00F274B7">
            <w:pPr>
              <w:spacing w:after="0" w:line="240" w:lineRule="auto"/>
              <w:jc w:val="center"/>
              <w:rPr>
                <w:rFonts w:ascii="Arial" w:hAnsi="Arial" w:cs="Arial"/>
                <w:sz w:val="20"/>
                <w:szCs w:val="24"/>
              </w:rPr>
            </w:pPr>
          </w:p>
        </w:tc>
      </w:tr>
      <w:tr w:rsidR="002D2381" w14:paraId="7E0D4BFA" w14:textId="77777777" w:rsidTr="00F274B7">
        <w:trPr>
          <w:trHeight w:val="145"/>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4331E7A" w14:textId="77777777" w:rsidR="002D2381" w:rsidRDefault="002D2381" w:rsidP="00F274B7">
            <w:pPr>
              <w:spacing w:after="0" w:line="240" w:lineRule="auto"/>
              <w:rPr>
                <w:rFonts w:ascii="Arial" w:hAnsi="Arial" w:cs="Arial"/>
                <w:sz w:val="20"/>
                <w:szCs w:val="24"/>
              </w:rPr>
            </w:pPr>
            <w:r>
              <w:rPr>
                <w:rFonts w:ascii="Cambria" w:hAnsi="Cambria"/>
                <w:sz w:val="24"/>
                <w:szCs w:val="24"/>
              </w:rPr>
              <w:t>1d. Biology majors will be able to understand the cellular and molecular bases for normal human functioning and to extrapolate molecular mechanisms to pathologies and diseases.</w:t>
            </w:r>
            <w:r>
              <w:rPr>
                <w:rFonts w:ascii="Cambria" w:hAnsi="Cambria"/>
                <w:b/>
                <w:sz w:val="24"/>
                <w:szCs w:val="24"/>
              </w:rPr>
              <w:t xml:space="preserve">   </w:t>
            </w:r>
          </w:p>
        </w:tc>
        <w:tc>
          <w:tcPr>
            <w:tcW w:w="609" w:type="pct"/>
            <w:tcBorders>
              <w:top w:val="single" w:sz="4" w:space="0" w:color="auto"/>
              <w:left w:val="single" w:sz="4" w:space="0" w:color="auto"/>
              <w:bottom w:val="single" w:sz="4" w:space="0" w:color="auto"/>
              <w:right w:val="single" w:sz="4" w:space="0" w:color="auto"/>
            </w:tcBorders>
            <w:vAlign w:val="center"/>
            <w:hideMark/>
          </w:tcPr>
          <w:p w14:paraId="5824E731"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hideMark/>
          </w:tcPr>
          <w:p w14:paraId="1AC6177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hideMark/>
          </w:tcPr>
          <w:p w14:paraId="3C7F3A2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77E7932E"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0A064CD1"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2EBDA034" w14:textId="77777777" w:rsidR="002D2381" w:rsidRDefault="002D2381" w:rsidP="00F274B7">
            <w:pPr>
              <w:spacing w:after="0" w:line="240" w:lineRule="auto"/>
              <w:jc w:val="center"/>
              <w:rPr>
                <w:rFonts w:ascii="Arial" w:hAnsi="Arial" w:cs="Arial"/>
                <w:sz w:val="20"/>
                <w:szCs w:val="24"/>
              </w:rPr>
            </w:pPr>
          </w:p>
          <w:p w14:paraId="3BB7C029" w14:textId="77777777" w:rsidR="002D2381" w:rsidRDefault="002D2381" w:rsidP="00F274B7">
            <w:pPr>
              <w:spacing w:after="0" w:line="240" w:lineRule="auto"/>
              <w:jc w:val="center"/>
              <w:rPr>
                <w:rFonts w:ascii="Arial" w:hAnsi="Arial" w:cs="Arial"/>
                <w:sz w:val="20"/>
                <w:szCs w:val="24"/>
              </w:rPr>
            </w:pPr>
          </w:p>
          <w:p w14:paraId="1353B37F"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0D19D75F" w14:textId="77777777" w:rsidR="002D2381" w:rsidRDefault="002D2381" w:rsidP="00F274B7">
            <w:pPr>
              <w:spacing w:after="0" w:line="240" w:lineRule="auto"/>
              <w:jc w:val="center"/>
              <w:rPr>
                <w:rFonts w:ascii="Arial" w:hAnsi="Arial" w:cs="Arial"/>
                <w:sz w:val="20"/>
                <w:szCs w:val="24"/>
              </w:rPr>
            </w:pPr>
          </w:p>
          <w:p w14:paraId="33680EE3" w14:textId="77777777" w:rsidR="002D2381" w:rsidRDefault="002D2381" w:rsidP="00F274B7">
            <w:pPr>
              <w:spacing w:after="0" w:line="240" w:lineRule="auto"/>
              <w:jc w:val="center"/>
              <w:rPr>
                <w:rFonts w:ascii="Arial" w:hAnsi="Arial" w:cs="Arial"/>
                <w:sz w:val="20"/>
                <w:szCs w:val="24"/>
              </w:rPr>
            </w:pPr>
          </w:p>
          <w:p w14:paraId="3A0FD6DC" w14:textId="77777777" w:rsidR="002D2381" w:rsidRDefault="002D2381" w:rsidP="00F274B7">
            <w:pPr>
              <w:spacing w:after="0" w:line="240" w:lineRule="auto"/>
              <w:jc w:val="center"/>
              <w:rPr>
                <w:rFonts w:ascii="Arial" w:hAnsi="Arial" w:cs="Arial"/>
                <w:sz w:val="20"/>
                <w:szCs w:val="24"/>
              </w:rPr>
            </w:pPr>
          </w:p>
          <w:p w14:paraId="0CB278D6" w14:textId="77777777" w:rsidR="002D2381" w:rsidRDefault="002D2381" w:rsidP="00F274B7">
            <w:pPr>
              <w:spacing w:after="0" w:line="240" w:lineRule="auto"/>
              <w:jc w:val="center"/>
              <w:rPr>
                <w:rFonts w:ascii="Arial" w:hAnsi="Arial" w:cs="Arial"/>
                <w:sz w:val="20"/>
                <w:szCs w:val="24"/>
              </w:rPr>
            </w:pPr>
          </w:p>
          <w:p w14:paraId="35D26516" w14:textId="77777777" w:rsidR="002D2381" w:rsidRDefault="002D2381" w:rsidP="00F274B7">
            <w:pPr>
              <w:spacing w:after="0" w:line="240" w:lineRule="auto"/>
              <w:jc w:val="center"/>
              <w:rPr>
                <w:rFonts w:ascii="Arial" w:hAnsi="Arial" w:cs="Arial"/>
                <w:sz w:val="20"/>
                <w:szCs w:val="24"/>
              </w:rPr>
            </w:pPr>
          </w:p>
        </w:tc>
        <w:tc>
          <w:tcPr>
            <w:tcW w:w="541" w:type="pct"/>
            <w:tcBorders>
              <w:top w:val="single" w:sz="4" w:space="0" w:color="auto"/>
              <w:left w:val="single" w:sz="4" w:space="0" w:color="auto"/>
              <w:bottom w:val="single" w:sz="4" w:space="0" w:color="auto"/>
              <w:right w:val="single" w:sz="4" w:space="0" w:color="auto"/>
            </w:tcBorders>
            <w:vAlign w:val="center"/>
          </w:tcPr>
          <w:p w14:paraId="637CD16F" w14:textId="77777777" w:rsidR="002D2381" w:rsidRDefault="002D2381" w:rsidP="00F274B7">
            <w:pPr>
              <w:spacing w:after="0" w:line="240" w:lineRule="auto"/>
              <w:jc w:val="center"/>
              <w:rPr>
                <w:rFonts w:ascii="Arial" w:hAnsi="Arial" w:cs="Arial"/>
                <w:sz w:val="20"/>
                <w:szCs w:val="24"/>
              </w:rPr>
            </w:pPr>
          </w:p>
          <w:p w14:paraId="467B845D" w14:textId="77777777" w:rsidR="002D2381" w:rsidRDefault="002D2381" w:rsidP="00F274B7">
            <w:pPr>
              <w:spacing w:after="0" w:line="240" w:lineRule="auto"/>
              <w:jc w:val="center"/>
              <w:rPr>
                <w:rFonts w:ascii="Arial" w:hAnsi="Arial" w:cs="Arial"/>
                <w:sz w:val="20"/>
                <w:szCs w:val="24"/>
              </w:rPr>
            </w:pPr>
          </w:p>
          <w:p w14:paraId="0B91B2F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6F8C4729" w14:textId="77777777" w:rsidR="002D2381" w:rsidRDefault="002D2381" w:rsidP="00F274B7">
            <w:pPr>
              <w:spacing w:after="0" w:line="240" w:lineRule="auto"/>
              <w:jc w:val="center"/>
              <w:rPr>
                <w:rFonts w:ascii="Arial" w:hAnsi="Arial" w:cs="Arial"/>
                <w:sz w:val="20"/>
                <w:szCs w:val="24"/>
              </w:rPr>
            </w:pPr>
          </w:p>
          <w:p w14:paraId="7392D306" w14:textId="77777777" w:rsidR="002D2381" w:rsidRDefault="002D2381" w:rsidP="00F274B7">
            <w:pPr>
              <w:spacing w:after="0" w:line="240" w:lineRule="auto"/>
              <w:jc w:val="center"/>
              <w:rPr>
                <w:rFonts w:ascii="Arial" w:hAnsi="Arial" w:cs="Arial"/>
                <w:sz w:val="20"/>
                <w:szCs w:val="24"/>
              </w:rPr>
            </w:pPr>
          </w:p>
          <w:p w14:paraId="62B67301" w14:textId="77777777" w:rsidR="002D2381" w:rsidRDefault="002D2381" w:rsidP="00F274B7">
            <w:pPr>
              <w:spacing w:after="0" w:line="240" w:lineRule="auto"/>
              <w:jc w:val="center"/>
              <w:rPr>
                <w:rFonts w:ascii="Arial" w:hAnsi="Arial" w:cs="Arial"/>
                <w:sz w:val="20"/>
                <w:szCs w:val="24"/>
              </w:rPr>
            </w:pPr>
          </w:p>
          <w:p w14:paraId="0C66E7E0" w14:textId="77777777" w:rsidR="002D2381" w:rsidRDefault="002D2381" w:rsidP="00F274B7">
            <w:pPr>
              <w:spacing w:after="0" w:line="240" w:lineRule="auto"/>
              <w:jc w:val="center"/>
              <w:rPr>
                <w:rFonts w:ascii="Arial" w:hAnsi="Arial" w:cs="Arial"/>
                <w:sz w:val="20"/>
                <w:szCs w:val="24"/>
              </w:rPr>
            </w:pPr>
          </w:p>
          <w:p w14:paraId="62DA2F2D" w14:textId="77777777" w:rsidR="002D2381" w:rsidRDefault="002D2381" w:rsidP="00F274B7">
            <w:pPr>
              <w:spacing w:after="0" w:line="240" w:lineRule="auto"/>
              <w:jc w:val="center"/>
              <w:rPr>
                <w:rFonts w:ascii="Arial" w:hAnsi="Arial" w:cs="Arial"/>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6750B107" w14:textId="77777777" w:rsidR="002D2381" w:rsidRDefault="002D2381" w:rsidP="00F274B7">
            <w:pPr>
              <w:spacing w:after="0" w:line="240" w:lineRule="auto"/>
              <w:jc w:val="center"/>
              <w:rPr>
                <w:rFonts w:ascii="Arial" w:hAnsi="Arial" w:cs="Arial"/>
                <w:sz w:val="20"/>
                <w:szCs w:val="24"/>
              </w:rPr>
            </w:pPr>
          </w:p>
          <w:p w14:paraId="1DA45806" w14:textId="77777777" w:rsidR="002D2381" w:rsidRDefault="002D2381" w:rsidP="00F274B7">
            <w:pPr>
              <w:spacing w:after="0" w:line="240" w:lineRule="auto"/>
              <w:jc w:val="center"/>
              <w:rPr>
                <w:rFonts w:ascii="Arial" w:hAnsi="Arial" w:cs="Arial"/>
                <w:sz w:val="20"/>
                <w:szCs w:val="24"/>
              </w:rPr>
            </w:pPr>
          </w:p>
          <w:p w14:paraId="44D1A90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3A4E835B" w14:textId="77777777" w:rsidR="002D2381" w:rsidRDefault="002D2381" w:rsidP="00F274B7">
            <w:pPr>
              <w:spacing w:after="0" w:line="240" w:lineRule="auto"/>
              <w:jc w:val="center"/>
              <w:rPr>
                <w:rFonts w:ascii="Arial" w:hAnsi="Arial" w:cs="Arial"/>
                <w:sz w:val="20"/>
                <w:szCs w:val="24"/>
              </w:rPr>
            </w:pPr>
          </w:p>
          <w:p w14:paraId="7111FFAA" w14:textId="77777777" w:rsidR="002D2381" w:rsidRDefault="002D2381" w:rsidP="00F274B7">
            <w:pPr>
              <w:spacing w:after="0" w:line="240" w:lineRule="auto"/>
              <w:jc w:val="center"/>
              <w:rPr>
                <w:rFonts w:ascii="Arial" w:hAnsi="Arial" w:cs="Arial"/>
                <w:sz w:val="20"/>
                <w:szCs w:val="24"/>
              </w:rPr>
            </w:pPr>
          </w:p>
          <w:p w14:paraId="5A8A1325" w14:textId="77777777" w:rsidR="002D2381" w:rsidRDefault="002D2381" w:rsidP="00F274B7">
            <w:pPr>
              <w:spacing w:after="0" w:line="240" w:lineRule="auto"/>
              <w:jc w:val="center"/>
              <w:rPr>
                <w:rFonts w:ascii="Arial" w:hAnsi="Arial" w:cs="Arial"/>
                <w:sz w:val="20"/>
                <w:szCs w:val="24"/>
              </w:rPr>
            </w:pPr>
          </w:p>
        </w:tc>
      </w:tr>
      <w:tr w:rsidR="002D2381" w14:paraId="7D9D8D21" w14:textId="77777777" w:rsidTr="00F274B7">
        <w:trPr>
          <w:trHeight w:val="145"/>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28B858" w14:textId="77777777" w:rsidR="002D2381" w:rsidRDefault="002D2381" w:rsidP="00F274B7">
            <w:pPr>
              <w:spacing w:after="0" w:line="240" w:lineRule="auto"/>
              <w:rPr>
                <w:rFonts w:ascii="Arial" w:hAnsi="Arial" w:cs="Arial"/>
                <w:sz w:val="20"/>
                <w:szCs w:val="24"/>
              </w:rPr>
            </w:pPr>
            <w:r>
              <w:rPr>
                <w:rFonts w:ascii="Cambria" w:hAnsi="Cambria"/>
                <w:sz w:val="24"/>
                <w:szCs w:val="24"/>
              </w:rPr>
              <w:t>2a. Biology majors will be able to apply the scientific method to investigate problems.</w:t>
            </w:r>
          </w:p>
        </w:tc>
        <w:tc>
          <w:tcPr>
            <w:tcW w:w="609" w:type="pct"/>
            <w:tcBorders>
              <w:top w:val="single" w:sz="4" w:space="0" w:color="auto"/>
              <w:left w:val="single" w:sz="4" w:space="0" w:color="auto"/>
              <w:bottom w:val="single" w:sz="4" w:space="0" w:color="auto"/>
              <w:right w:val="single" w:sz="4" w:space="0" w:color="auto"/>
            </w:tcBorders>
            <w:vAlign w:val="center"/>
            <w:hideMark/>
          </w:tcPr>
          <w:p w14:paraId="3834F1F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tcPr>
          <w:p w14:paraId="623477EF"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1EA03CA"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59A00870" w14:textId="77777777" w:rsidR="002D2381" w:rsidRDefault="002D2381" w:rsidP="00F274B7">
            <w:pPr>
              <w:spacing w:after="0" w:line="240" w:lineRule="auto"/>
              <w:jc w:val="center"/>
              <w:rPr>
                <w:rFonts w:ascii="Arial" w:hAnsi="Arial" w:cs="Arial"/>
                <w:sz w:val="20"/>
                <w:szCs w:val="24"/>
              </w:rPr>
            </w:pPr>
          </w:p>
          <w:p w14:paraId="6B70A965" w14:textId="77777777" w:rsidR="002D2381" w:rsidRDefault="002D2381" w:rsidP="00F274B7">
            <w:pPr>
              <w:spacing w:after="0" w:line="240" w:lineRule="auto"/>
              <w:jc w:val="center"/>
              <w:rPr>
                <w:rFonts w:ascii="Arial" w:hAnsi="Arial" w:cs="Arial"/>
                <w:sz w:val="20"/>
                <w:szCs w:val="24"/>
              </w:rPr>
            </w:pPr>
          </w:p>
          <w:p w14:paraId="5C1F796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3E8266F9" w14:textId="77777777" w:rsidR="002D2381" w:rsidRDefault="002D2381" w:rsidP="00F274B7">
            <w:pPr>
              <w:spacing w:after="0" w:line="240" w:lineRule="auto"/>
              <w:jc w:val="center"/>
              <w:rPr>
                <w:rFonts w:ascii="Arial" w:hAnsi="Arial" w:cs="Arial"/>
                <w:sz w:val="20"/>
                <w:szCs w:val="24"/>
              </w:rPr>
            </w:pPr>
          </w:p>
          <w:p w14:paraId="2BB53B85" w14:textId="77777777" w:rsidR="002D2381" w:rsidRDefault="002D2381" w:rsidP="00F274B7">
            <w:pPr>
              <w:spacing w:after="0" w:line="240" w:lineRule="auto"/>
              <w:jc w:val="center"/>
              <w:rPr>
                <w:rFonts w:ascii="Arial" w:hAnsi="Arial" w:cs="Arial"/>
                <w:sz w:val="20"/>
                <w:szCs w:val="24"/>
              </w:rPr>
            </w:pPr>
          </w:p>
          <w:p w14:paraId="62B927B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7435A5D7" w14:textId="77777777" w:rsidR="002D2381" w:rsidRDefault="002D2381" w:rsidP="00F274B7">
            <w:pPr>
              <w:spacing w:after="0" w:line="240" w:lineRule="auto"/>
              <w:jc w:val="center"/>
              <w:rPr>
                <w:rFonts w:ascii="Arial" w:hAnsi="Arial" w:cs="Arial"/>
                <w:sz w:val="20"/>
                <w:szCs w:val="24"/>
              </w:rPr>
            </w:pPr>
          </w:p>
          <w:p w14:paraId="49282DCE" w14:textId="77777777" w:rsidR="002D2381" w:rsidRDefault="002D2381" w:rsidP="00F274B7">
            <w:pPr>
              <w:spacing w:after="0" w:line="240" w:lineRule="auto"/>
              <w:jc w:val="center"/>
              <w:rPr>
                <w:rFonts w:ascii="Arial" w:hAnsi="Arial" w:cs="Arial"/>
                <w:sz w:val="20"/>
                <w:szCs w:val="24"/>
              </w:rPr>
            </w:pPr>
          </w:p>
          <w:p w14:paraId="257205B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22510037" w14:textId="77777777" w:rsidR="002D2381" w:rsidRDefault="002D2381" w:rsidP="00F274B7">
            <w:pPr>
              <w:spacing w:after="0" w:line="240" w:lineRule="auto"/>
              <w:jc w:val="center"/>
              <w:rPr>
                <w:rFonts w:ascii="Arial" w:hAnsi="Arial" w:cs="Arial"/>
                <w:sz w:val="20"/>
                <w:szCs w:val="24"/>
              </w:rPr>
            </w:pPr>
          </w:p>
          <w:p w14:paraId="1881F834" w14:textId="77777777" w:rsidR="002D2381" w:rsidRDefault="002D2381" w:rsidP="00F274B7">
            <w:pPr>
              <w:spacing w:after="0" w:line="240" w:lineRule="auto"/>
              <w:jc w:val="center"/>
              <w:rPr>
                <w:rFonts w:ascii="Arial" w:hAnsi="Arial" w:cs="Arial"/>
                <w:sz w:val="20"/>
                <w:szCs w:val="24"/>
              </w:rPr>
            </w:pPr>
          </w:p>
          <w:p w14:paraId="4D1B9B8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372ABCE6" w14:textId="77777777" w:rsidR="002D2381" w:rsidRDefault="002D2381" w:rsidP="00F274B7">
            <w:pPr>
              <w:spacing w:after="0" w:line="240" w:lineRule="auto"/>
              <w:jc w:val="center"/>
              <w:rPr>
                <w:rFonts w:ascii="Arial" w:hAnsi="Arial" w:cs="Arial"/>
                <w:sz w:val="20"/>
                <w:szCs w:val="24"/>
              </w:rPr>
            </w:pPr>
          </w:p>
        </w:tc>
      </w:tr>
      <w:tr w:rsidR="002D2381" w14:paraId="1EC84796" w14:textId="77777777" w:rsidTr="00F274B7">
        <w:trPr>
          <w:trHeight w:val="3120"/>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3C396E" w14:textId="77777777" w:rsidR="002D2381" w:rsidRDefault="002D2381" w:rsidP="00F274B7">
            <w:pPr>
              <w:spacing w:after="0" w:line="240" w:lineRule="auto"/>
              <w:rPr>
                <w:rFonts w:ascii="Arial" w:hAnsi="Arial" w:cs="Arial"/>
                <w:sz w:val="20"/>
                <w:szCs w:val="24"/>
              </w:rPr>
            </w:pPr>
            <w:r>
              <w:rPr>
                <w:rFonts w:ascii="Cambria" w:hAnsi="Cambria"/>
                <w:sz w:val="24"/>
                <w:szCs w:val="24"/>
              </w:rPr>
              <w:t>2b. Biology majors will be able to incorporate the scientific method and to design and implement scientific experiments, including the collection and interpretation of data.</w:t>
            </w:r>
          </w:p>
        </w:tc>
        <w:tc>
          <w:tcPr>
            <w:tcW w:w="609" w:type="pct"/>
            <w:tcBorders>
              <w:top w:val="single" w:sz="4" w:space="0" w:color="auto"/>
              <w:left w:val="single" w:sz="4" w:space="0" w:color="auto"/>
              <w:bottom w:val="single" w:sz="4" w:space="0" w:color="auto"/>
              <w:right w:val="single" w:sz="4" w:space="0" w:color="auto"/>
            </w:tcBorders>
            <w:vAlign w:val="center"/>
            <w:hideMark/>
          </w:tcPr>
          <w:p w14:paraId="4173EFF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tcPr>
          <w:p w14:paraId="17CA1A72"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3F654BF9"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2C207104"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739C6CF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br/>
            </w:r>
          </w:p>
          <w:p w14:paraId="530CF048" w14:textId="77777777" w:rsidR="002D2381" w:rsidRDefault="002D2381" w:rsidP="00F274B7">
            <w:pPr>
              <w:spacing w:after="0" w:line="240" w:lineRule="auto"/>
              <w:jc w:val="center"/>
              <w:rPr>
                <w:rFonts w:ascii="Arial" w:hAnsi="Arial" w:cs="Arial"/>
                <w:sz w:val="20"/>
                <w:szCs w:val="24"/>
              </w:rPr>
            </w:pPr>
          </w:p>
          <w:p w14:paraId="326AEEF8" w14:textId="77777777" w:rsidR="002D2381" w:rsidRDefault="002D2381" w:rsidP="00F274B7">
            <w:pPr>
              <w:spacing w:after="0" w:line="240" w:lineRule="auto"/>
              <w:jc w:val="center"/>
              <w:rPr>
                <w:rFonts w:ascii="Arial" w:hAnsi="Arial" w:cs="Arial"/>
                <w:sz w:val="20"/>
                <w:szCs w:val="24"/>
              </w:rPr>
            </w:pPr>
          </w:p>
          <w:p w14:paraId="4B5E80C0" w14:textId="77777777" w:rsidR="002D2381" w:rsidRDefault="002D2381" w:rsidP="00F274B7">
            <w:pPr>
              <w:spacing w:after="0" w:line="240" w:lineRule="auto"/>
              <w:jc w:val="center"/>
              <w:rPr>
                <w:rFonts w:ascii="Arial" w:hAnsi="Arial" w:cs="Arial"/>
                <w:sz w:val="20"/>
                <w:szCs w:val="24"/>
              </w:rPr>
            </w:pPr>
          </w:p>
          <w:p w14:paraId="037E2BBB" w14:textId="77777777" w:rsidR="002D2381" w:rsidRDefault="002D2381" w:rsidP="00F274B7">
            <w:pPr>
              <w:spacing w:after="0" w:line="240" w:lineRule="auto"/>
              <w:jc w:val="center"/>
              <w:rPr>
                <w:rFonts w:ascii="Arial" w:hAnsi="Arial" w:cs="Arial"/>
                <w:sz w:val="20"/>
                <w:szCs w:val="24"/>
              </w:rPr>
            </w:pPr>
          </w:p>
          <w:p w14:paraId="1A606094"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7E65D7B7" w14:textId="77777777" w:rsidR="002D2381" w:rsidRDefault="002D2381" w:rsidP="00F274B7">
            <w:pPr>
              <w:spacing w:after="0" w:line="240" w:lineRule="auto"/>
              <w:jc w:val="center"/>
              <w:rPr>
                <w:rFonts w:ascii="Arial" w:hAnsi="Arial" w:cs="Arial"/>
                <w:sz w:val="20"/>
                <w:szCs w:val="24"/>
              </w:rPr>
            </w:pPr>
          </w:p>
          <w:p w14:paraId="24119266" w14:textId="77777777" w:rsidR="002D2381" w:rsidRDefault="002D2381" w:rsidP="00F274B7">
            <w:pPr>
              <w:spacing w:after="0" w:line="240" w:lineRule="auto"/>
              <w:jc w:val="center"/>
              <w:rPr>
                <w:rFonts w:ascii="Arial" w:hAnsi="Arial" w:cs="Arial"/>
                <w:sz w:val="20"/>
                <w:szCs w:val="24"/>
              </w:rPr>
            </w:pPr>
          </w:p>
          <w:p w14:paraId="512A23E7" w14:textId="77777777" w:rsidR="002D2381" w:rsidRDefault="002D2381" w:rsidP="00F274B7">
            <w:pPr>
              <w:spacing w:after="0" w:line="240" w:lineRule="auto"/>
              <w:jc w:val="center"/>
              <w:rPr>
                <w:rFonts w:ascii="Arial" w:hAnsi="Arial" w:cs="Arial"/>
                <w:sz w:val="20"/>
                <w:szCs w:val="24"/>
              </w:rPr>
            </w:pPr>
          </w:p>
          <w:p w14:paraId="58B02E62" w14:textId="77777777" w:rsidR="002D2381" w:rsidRDefault="002D2381" w:rsidP="00F274B7">
            <w:pPr>
              <w:spacing w:after="0" w:line="240" w:lineRule="auto"/>
              <w:jc w:val="center"/>
              <w:rPr>
                <w:rFonts w:ascii="Arial" w:hAnsi="Arial" w:cs="Arial"/>
                <w:sz w:val="20"/>
                <w:szCs w:val="24"/>
              </w:rPr>
            </w:pPr>
          </w:p>
          <w:p w14:paraId="79F03ACB" w14:textId="77777777" w:rsidR="002D2381" w:rsidRDefault="002D2381" w:rsidP="00F274B7">
            <w:pPr>
              <w:spacing w:after="0" w:line="240" w:lineRule="auto"/>
              <w:jc w:val="center"/>
              <w:rPr>
                <w:rFonts w:ascii="Arial" w:hAnsi="Arial" w:cs="Arial"/>
                <w:sz w:val="20"/>
                <w:szCs w:val="24"/>
              </w:rPr>
            </w:pPr>
          </w:p>
          <w:p w14:paraId="100C6BBE" w14:textId="77777777" w:rsidR="002D2381" w:rsidRDefault="002D2381" w:rsidP="00F274B7">
            <w:pPr>
              <w:spacing w:after="0" w:line="240" w:lineRule="auto"/>
              <w:jc w:val="center"/>
              <w:rPr>
                <w:rFonts w:ascii="Arial" w:hAnsi="Arial" w:cs="Arial"/>
                <w:sz w:val="20"/>
                <w:szCs w:val="24"/>
              </w:rPr>
            </w:pPr>
          </w:p>
          <w:p w14:paraId="478E246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3316543D" w14:textId="77777777" w:rsidR="002D2381" w:rsidRDefault="002D2381" w:rsidP="00F274B7">
            <w:pPr>
              <w:spacing w:after="0" w:line="240" w:lineRule="auto"/>
              <w:jc w:val="center"/>
              <w:rPr>
                <w:rFonts w:ascii="Arial" w:hAnsi="Arial" w:cs="Arial"/>
                <w:sz w:val="20"/>
                <w:szCs w:val="24"/>
              </w:rPr>
            </w:pPr>
          </w:p>
          <w:p w14:paraId="7AAA6812" w14:textId="77777777" w:rsidR="002D2381" w:rsidRDefault="002D2381" w:rsidP="00F274B7">
            <w:pPr>
              <w:spacing w:after="0" w:line="240" w:lineRule="auto"/>
              <w:jc w:val="center"/>
              <w:rPr>
                <w:rFonts w:ascii="Arial" w:hAnsi="Arial" w:cs="Arial"/>
                <w:sz w:val="20"/>
                <w:szCs w:val="24"/>
              </w:rPr>
            </w:pPr>
          </w:p>
          <w:p w14:paraId="7667786A" w14:textId="77777777" w:rsidR="002D2381" w:rsidRDefault="002D2381" w:rsidP="00F274B7">
            <w:pPr>
              <w:spacing w:after="0" w:line="240" w:lineRule="auto"/>
              <w:jc w:val="center"/>
              <w:rPr>
                <w:rFonts w:ascii="Arial" w:hAnsi="Arial" w:cs="Arial"/>
                <w:sz w:val="20"/>
                <w:szCs w:val="24"/>
              </w:rPr>
            </w:pPr>
          </w:p>
          <w:p w14:paraId="7A8380B3" w14:textId="77777777" w:rsidR="002D2381" w:rsidRDefault="002D2381" w:rsidP="00F274B7">
            <w:pPr>
              <w:spacing w:after="0" w:line="240" w:lineRule="auto"/>
              <w:jc w:val="center"/>
              <w:rPr>
                <w:rFonts w:ascii="Arial" w:hAnsi="Arial" w:cs="Arial"/>
                <w:sz w:val="20"/>
                <w:szCs w:val="24"/>
              </w:rPr>
            </w:pPr>
          </w:p>
          <w:p w14:paraId="21ED5F85" w14:textId="77777777" w:rsidR="002D2381" w:rsidRDefault="002D2381" w:rsidP="00F274B7">
            <w:pPr>
              <w:spacing w:after="0" w:line="240" w:lineRule="auto"/>
              <w:jc w:val="center"/>
              <w:rPr>
                <w:rFonts w:ascii="Arial" w:hAnsi="Arial" w:cs="Arial"/>
                <w:sz w:val="20"/>
                <w:szCs w:val="24"/>
              </w:rPr>
            </w:pPr>
          </w:p>
          <w:p w14:paraId="2A763AF9" w14:textId="77777777" w:rsidR="002D2381" w:rsidRDefault="002D2381" w:rsidP="00F274B7">
            <w:pPr>
              <w:spacing w:after="0" w:line="240" w:lineRule="auto"/>
              <w:jc w:val="center"/>
              <w:rPr>
                <w:rFonts w:ascii="Arial" w:hAnsi="Arial" w:cs="Arial"/>
                <w:sz w:val="20"/>
                <w:szCs w:val="24"/>
              </w:rPr>
            </w:pPr>
          </w:p>
          <w:p w14:paraId="14C12B24"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51A0BEE5" w14:textId="77777777" w:rsidR="002D2381" w:rsidRDefault="002D2381" w:rsidP="00F274B7">
            <w:pPr>
              <w:spacing w:after="0" w:line="240" w:lineRule="auto"/>
              <w:jc w:val="center"/>
              <w:rPr>
                <w:rFonts w:ascii="Arial" w:hAnsi="Arial" w:cs="Arial"/>
                <w:sz w:val="20"/>
                <w:szCs w:val="24"/>
              </w:rPr>
            </w:pPr>
          </w:p>
        </w:tc>
      </w:tr>
      <w:tr w:rsidR="002D2381" w14:paraId="5644AC1B" w14:textId="77777777" w:rsidTr="00F274B7">
        <w:trPr>
          <w:trHeight w:val="3402"/>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46F0AA8" w14:textId="77777777" w:rsidR="002D2381" w:rsidRDefault="002D2381" w:rsidP="00F274B7">
            <w:pPr>
              <w:spacing w:after="0" w:line="240" w:lineRule="auto"/>
              <w:rPr>
                <w:rFonts w:ascii="Arial" w:hAnsi="Arial" w:cs="Arial"/>
                <w:sz w:val="20"/>
                <w:szCs w:val="24"/>
              </w:rPr>
            </w:pPr>
            <w:r>
              <w:rPr>
                <w:rFonts w:ascii="Cambria" w:hAnsi="Cambria"/>
                <w:sz w:val="24"/>
                <w:szCs w:val="24"/>
              </w:rPr>
              <w:lastRenderedPageBreak/>
              <w:t>2c. Biology majors will be able to develop hands-on skills with modern laboratory instrumentation, including microscopy, biochemical analyses of biomolecules, and basic laboratory skills.</w:t>
            </w:r>
          </w:p>
        </w:tc>
        <w:tc>
          <w:tcPr>
            <w:tcW w:w="609" w:type="pct"/>
            <w:tcBorders>
              <w:top w:val="single" w:sz="4" w:space="0" w:color="auto"/>
              <w:left w:val="single" w:sz="4" w:space="0" w:color="auto"/>
              <w:bottom w:val="single" w:sz="4" w:space="0" w:color="auto"/>
              <w:right w:val="single" w:sz="4" w:space="0" w:color="auto"/>
            </w:tcBorders>
            <w:vAlign w:val="center"/>
          </w:tcPr>
          <w:p w14:paraId="32F8753F" w14:textId="77777777" w:rsidR="002D2381" w:rsidRDefault="002D2381" w:rsidP="00F274B7">
            <w:pPr>
              <w:spacing w:after="0" w:line="240" w:lineRule="auto"/>
              <w:jc w:val="center"/>
              <w:rPr>
                <w:rFonts w:ascii="Arial" w:hAnsi="Arial" w:cs="Arial"/>
                <w:sz w:val="20"/>
                <w:szCs w:val="24"/>
              </w:rPr>
            </w:pPr>
          </w:p>
          <w:p w14:paraId="00B6BDCB" w14:textId="77777777" w:rsidR="002D2381" w:rsidRDefault="002D2381" w:rsidP="00F274B7">
            <w:pPr>
              <w:spacing w:after="0" w:line="240" w:lineRule="auto"/>
              <w:jc w:val="center"/>
              <w:rPr>
                <w:rFonts w:ascii="Arial" w:hAnsi="Arial" w:cs="Arial"/>
                <w:sz w:val="20"/>
                <w:szCs w:val="24"/>
              </w:rPr>
            </w:pPr>
          </w:p>
          <w:p w14:paraId="7D9BC84B" w14:textId="77777777" w:rsidR="002D2381" w:rsidRDefault="002D2381" w:rsidP="00F274B7">
            <w:pPr>
              <w:spacing w:after="0" w:line="240" w:lineRule="auto"/>
              <w:jc w:val="center"/>
              <w:rPr>
                <w:rFonts w:ascii="Arial" w:hAnsi="Arial" w:cs="Arial"/>
                <w:sz w:val="20"/>
                <w:szCs w:val="24"/>
              </w:rPr>
            </w:pPr>
          </w:p>
          <w:p w14:paraId="5C5FE440" w14:textId="77777777" w:rsidR="002D2381" w:rsidRDefault="002D2381" w:rsidP="00F274B7">
            <w:pPr>
              <w:spacing w:after="0" w:line="240" w:lineRule="auto"/>
              <w:jc w:val="center"/>
              <w:rPr>
                <w:rFonts w:ascii="Arial" w:hAnsi="Arial" w:cs="Arial"/>
                <w:sz w:val="20"/>
                <w:szCs w:val="24"/>
              </w:rPr>
            </w:pPr>
          </w:p>
          <w:p w14:paraId="65C44C21" w14:textId="77777777" w:rsidR="002D2381" w:rsidRDefault="002D2381" w:rsidP="00F274B7">
            <w:pPr>
              <w:spacing w:after="0" w:line="240" w:lineRule="auto"/>
              <w:jc w:val="center"/>
              <w:rPr>
                <w:rFonts w:ascii="Arial" w:hAnsi="Arial" w:cs="Arial"/>
                <w:sz w:val="20"/>
                <w:szCs w:val="24"/>
              </w:rPr>
            </w:pPr>
          </w:p>
          <w:p w14:paraId="36A988DF" w14:textId="77777777" w:rsidR="002D2381" w:rsidRDefault="002D2381" w:rsidP="00F274B7">
            <w:pPr>
              <w:spacing w:after="0" w:line="240" w:lineRule="auto"/>
              <w:jc w:val="center"/>
              <w:rPr>
                <w:rFonts w:ascii="Arial" w:hAnsi="Arial" w:cs="Arial"/>
                <w:sz w:val="20"/>
                <w:szCs w:val="24"/>
              </w:rPr>
            </w:pPr>
          </w:p>
          <w:p w14:paraId="20F4A8A8" w14:textId="77777777" w:rsidR="002D2381" w:rsidRDefault="002D2381" w:rsidP="00F274B7">
            <w:pPr>
              <w:spacing w:after="0" w:line="240" w:lineRule="auto"/>
              <w:jc w:val="center"/>
              <w:rPr>
                <w:rFonts w:ascii="Arial" w:hAnsi="Arial" w:cs="Arial"/>
                <w:sz w:val="20"/>
                <w:szCs w:val="24"/>
              </w:rPr>
            </w:pPr>
          </w:p>
          <w:p w14:paraId="64F7001C"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tcPr>
          <w:p w14:paraId="72CC0C28"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8FB6081"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7EB20602"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0E9D7011" w14:textId="77777777" w:rsidR="002D2381" w:rsidRDefault="002D2381" w:rsidP="00F274B7">
            <w:pPr>
              <w:spacing w:after="0" w:line="240" w:lineRule="auto"/>
              <w:jc w:val="center"/>
              <w:rPr>
                <w:rFonts w:ascii="Arial" w:hAnsi="Arial" w:cs="Arial"/>
                <w:sz w:val="20"/>
                <w:szCs w:val="24"/>
              </w:rPr>
            </w:pPr>
          </w:p>
          <w:p w14:paraId="48E10109" w14:textId="77777777" w:rsidR="002D2381" w:rsidRDefault="002D2381" w:rsidP="00F274B7">
            <w:pPr>
              <w:spacing w:after="0" w:line="240" w:lineRule="auto"/>
              <w:jc w:val="center"/>
              <w:rPr>
                <w:rFonts w:ascii="Arial" w:hAnsi="Arial" w:cs="Arial"/>
                <w:sz w:val="20"/>
                <w:szCs w:val="24"/>
              </w:rPr>
            </w:pPr>
          </w:p>
          <w:p w14:paraId="7AF18D55" w14:textId="77777777" w:rsidR="002D2381" w:rsidRDefault="002D2381" w:rsidP="00F274B7">
            <w:pPr>
              <w:spacing w:after="0" w:line="240" w:lineRule="auto"/>
              <w:jc w:val="center"/>
              <w:rPr>
                <w:rFonts w:ascii="Arial" w:hAnsi="Arial" w:cs="Arial"/>
                <w:sz w:val="20"/>
                <w:szCs w:val="24"/>
              </w:rPr>
            </w:pPr>
          </w:p>
          <w:p w14:paraId="1FC7F8A2" w14:textId="77777777" w:rsidR="002D2381" w:rsidRDefault="002D2381" w:rsidP="00F274B7">
            <w:pPr>
              <w:spacing w:after="0" w:line="240" w:lineRule="auto"/>
              <w:jc w:val="center"/>
              <w:rPr>
                <w:rFonts w:ascii="Arial" w:hAnsi="Arial" w:cs="Arial"/>
                <w:sz w:val="20"/>
                <w:szCs w:val="24"/>
              </w:rPr>
            </w:pPr>
          </w:p>
          <w:p w14:paraId="559A10FA" w14:textId="77777777" w:rsidR="002D2381" w:rsidRDefault="002D2381" w:rsidP="00F274B7">
            <w:pPr>
              <w:spacing w:after="0" w:line="240" w:lineRule="auto"/>
              <w:jc w:val="center"/>
              <w:rPr>
                <w:rFonts w:ascii="Arial" w:hAnsi="Arial" w:cs="Arial"/>
                <w:sz w:val="20"/>
                <w:szCs w:val="24"/>
              </w:rPr>
            </w:pPr>
          </w:p>
          <w:p w14:paraId="128A3485" w14:textId="77777777" w:rsidR="002D2381" w:rsidRDefault="002D2381" w:rsidP="00F274B7">
            <w:pPr>
              <w:spacing w:after="0" w:line="240" w:lineRule="auto"/>
              <w:jc w:val="center"/>
              <w:rPr>
                <w:rFonts w:ascii="Arial" w:hAnsi="Arial" w:cs="Arial"/>
                <w:sz w:val="20"/>
                <w:szCs w:val="24"/>
              </w:rPr>
            </w:pPr>
          </w:p>
          <w:p w14:paraId="5B0D82CB" w14:textId="77777777" w:rsidR="002D2381" w:rsidRDefault="002D2381" w:rsidP="00F274B7">
            <w:pPr>
              <w:spacing w:after="0" w:line="240" w:lineRule="auto"/>
              <w:jc w:val="center"/>
              <w:rPr>
                <w:rFonts w:ascii="Arial" w:hAnsi="Arial" w:cs="Arial"/>
                <w:sz w:val="20"/>
                <w:szCs w:val="24"/>
              </w:rPr>
            </w:pPr>
          </w:p>
          <w:p w14:paraId="305F939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5DADECA2" w14:textId="77777777" w:rsidR="002D2381" w:rsidRDefault="002D2381" w:rsidP="00F274B7">
            <w:pPr>
              <w:spacing w:after="0" w:line="240" w:lineRule="auto"/>
              <w:jc w:val="center"/>
              <w:rPr>
                <w:rFonts w:ascii="Arial" w:hAnsi="Arial" w:cs="Arial"/>
                <w:sz w:val="20"/>
                <w:szCs w:val="24"/>
              </w:rPr>
            </w:pPr>
          </w:p>
          <w:p w14:paraId="745BE874" w14:textId="77777777" w:rsidR="002D2381" w:rsidRDefault="002D2381" w:rsidP="00F274B7">
            <w:pPr>
              <w:spacing w:after="0" w:line="240" w:lineRule="auto"/>
              <w:jc w:val="center"/>
              <w:rPr>
                <w:rFonts w:ascii="Arial" w:hAnsi="Arial" w:cs="Arial"/>
                <w:sz w:val="20"/>
                <w:szCs w:val="24"/>
              </w:rPr>
            </w:pPr>
          </w:p>
          <w:p w14:paraId="04F18FAC" w14:textId="77777777" w:rsidR="002D2381" w:rsidRDefault="002D2381" w:rsidP="00F274B7">
            <w:pPr>
              <w:spacing w:after="0" w:line="240" w:lineRule="auto"/>
              <w:jc w:val="center"/>
              <w:rPr>
                <w:rFonts w:ascii="Arial" w:hAnsi="Arial" w:cs="Arial"/>
                <w:sz w:val="20"/>
                <w:szCs w:val="24"/>
              </w:rPr>
            </w:pPr>
          </w:p>
          <w:p w14:paraId="422171C1" w14:textId="77777777" w:rsidR="002D2381" w:rsidRDefault="002D2381" w:rsidP="00F274B7">
            <w:pPr>
              <w:spacing w:after="0" w:line="240" w:lineRule="auto"/>
              <w:jc w:val="center"/>
              <w:rPr>
                <w:rFonts w:ascii="Arial" w:hAnsi="Arial" w:cs="Arial"/>
                <w:sz w:val="20"/>
                <w:szCs w:val="24"/>
              </w:rPr>
            </w:pPr>
          </w:p>
          <w:p w14:paraId="1815E2C4" w14:textId="77777777" w:rsidR="002D2381" w:rsidRDefault="002D2381" w:rsidP="00F274B7">
            <w:pPr>
              <w:spacing w:after="0" w:line="240" w:lineRule="auto"/>
              <w:jc w:val="center"/>
              <w:rPr>
                <w:rFonts w:ascii="Arial" w:hAnsi="Arial" w:cs="Arial"/>
                <w:sz w:val="20"/>
                <w:szCs w:val="24"/>
              </w:rPr>
            </w:pPr>
          </w:p>
          <w:p w14:paraId="1AA93107" w14:textId="77777777" w:rsidR="002D2381" w:rsidRDefault="002D2381" w:rsidP="00F274B7">
            <w:pPr>
              <w:spacing w:after="0" w:line="240" w:lineRule="auto"/>
              <w:jc w:val="center"/>
              <w:rPr>
                <w:rFonts w:ascii="Arial" w:hAnsi="Arial" w:cs="Arial"/>
                <w:sz w:val="20"/>
                <w:szCs w:val="24"/>
              </w:rPr>
            </w:pPr>
          </w:p>
          <w:p w14:paraId="67CA9961" w14:textId="77777777" w:rsidR="002D2381" w:rsidRDefault="002D2381" w:rsidP="00F274B7">
            <w:pPr>
              <w:spacing w:after="0" w:line="240" w:lineRule="auto"/>
              <w:jc w:val="center"/>
              <w:rPr>
                <w:rFonts w:ascii="Arial" w:hAnsi="Arial" w:cs="Arial"/>
                <w:sz w:val="20"/>
                <w:szCs w:val="24"/>
              </w:rPr>
            </w:pPr>
          </w:p>
          <w:p w14:paraId="626B152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411736C2" w14:textId="77777777" w:rsidR="002D2381" w:rsidRDefault="002D2381" w:rsidP="00F274B7">
            <w:pPr>
              <w:spacing w:after="0" w:line="240" w:lineRule="auto"/>
              <w:jc w:val="center"/>
              <w:rPr>
                <w:rFonts w:ascii="Arial" w:hAnsi="Arial" w:cs="Arial"/>
                <w:sz w:val="20"/>
                <w:szCs w:val="24"/>
              </w:rPr>
            </w:pPr>
          </w:p>
          <w:p w14:paraId="329C9628" w14:textId="77777777" w:rsidR="002D2381" w:rsidRDefault="002D2381" w:rsidP="00F274B7">
            <w:pPr>
              <w:spacing w:after="0" w:line="240" w:lineRule="auto"/>
              <w:jc w:val="center"/>
              <w:rPr>
                <w:rFonts w:ascii="Arial" w:hAnsi="Arial" w:cs="Arial"/>
                <w:sz w:val="20"/>
                <w:szCs w:val="24"/>
              </w:rPr>
            </w:pPr>
          </w:p>
          <w:p w14:paraId="3C3942AA" w14:textId="77777777" w:rsidR="002D2381" w:rsidRDefault="002D2381" w:rsidP="00F274B7">
            <w:pPr>
              <w:spacing w:after="0" w:line="240" w:lineRule="auto"/>
              <w:jc w:val="center"/>
              <w:rPr>
                <w:rFonts w:ascii="Arial" w:hAnsi="Arial" w:cs="Arial"/>
                <w:sz w:val="20"/>
                <w:szCs w:val="24"/>
              </w:rPr>
            </w:pPr>
          </w:p>
          <w:p w14:paraId="7BBF4E31" w14:textId="77777777" w:rsidR="002D2381" w:rsidRDefault="002D2381" w:rsidP="00F274B7">
            <w:pPr>
              <w:spacing w:after="0" w:line="240" w:lineRule="auto"/>
              <w:jc w:val="center"/>
              <w:rPr>
                <w:rFonts w:ascii="Arial" w:hAnsi="Arial" w:cs="Arial"/>
                <w:sz w:val="20"/>
                <w:szCs w:val="24"/>
              </w:rPr>
            </w:pPr>
          </w:p>
          <w:p w14:paraId="7527B737" w14:textId="77777777" w:rsidR="002D2381" w:rsidRDefault="002D2381" w:rsidP="00F274B7">
            <w:pPr>
              <w:spacing w:after="0" w:line="240" w:lineRule="auto"/>
              <w:jc w:val="center"/>
              <w:rPr>
                <w:rFonts w:ascii="Arial" w:hAnsi="Arial" w:cs="Arial"/>
                <w:sz w:val="20"/>
                <w:szCs w:val="24"/>
              </w:rPr>
            </w:pPr>
          </w:p>
          <w:p w14:paraId="0FACBE48" w14:textId="77777777" w:rsidR="002D2381" w:rsidRDefault="002D2381" w:rsidP="00F274B7">
            <w:pPr>
              <w:spacing w:after="0" w:line="240" w:lineRule="auto"/>
              <w:jc w:val="center"/>
              <w:rPr>
                <w:rFonts w:ascii="Arial" w:hAnsi="Arial" w:cs="Arial"/>
                <w:sz w:val="20"/>
                <w:szCs w:val="24"/>
              </w:rPr>
            </w:pPr>
          </w:p>
          <w:p w14:paraId="710C8906" w14:textId="77777777" w:rsidR="002D2381" w:rsidRDefault="002D2381" w:rsidP="00F274B7">
            <w:pPr>
              <w:spacing w:after="0" w:line="240" w:lineRule="auto"/>
              <w:jc w:val="center"/>
              <w:rPr>
                <w:rFonts w:ascii="Arial" w:hAnsi="Arial" w:cs="Arial"/>
                <w:sz w:val="20"/>
                <w:szCs w:val="24"/>
              </w:rPr>
            </w:pPr>
          </w:p>
          <w:p w14:paraId="08F1A63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39824959" w14:textId="77777777" w:rsidR="002D2381" w:rsidRDefault="002D2381" w:rsidP="00F274B7">
            <w:pPr>
              <w:spacing w:after="0" w:line="240" w:lineRule="auto"/>
              <w:jc w:val="center"/>
              <w:rPr>
                <w:rFonts w:ascii="Arial" w:hAnsi="Arial" w:cs="Arial"/>
                <w:sz w:val="20"/>
                <w:szCs w:val="24"/>
              </w:rPr>
            </w:pPr>
          </w:p>
        </w:tc>
      </w:tr>
      <w:tr w:rsidR="002D2381" w14:paraId="77AC5AE7" w14:textId="77777777" w:rsidTr="00F274B7">
        <w:trPr>
          <w:trHeight w:val="1711"/>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8B5A4F" w14:textId="77777777" w:rsidR="002D2381" w:rsidRDefault="002D2381" w:rsidP="00F274B7">
            <w:pPr>
              <w:spacing w:after="0" w:line="240" w:lineRule="auto"/>
              <w:rPr>
                <w:rFonts w:ascii="Arial" w:hAnsi="Arial" w:cs="Arial"/>
                <w:sz w:val="20"/>
                <w:szCs w:val="24"/>
              </w:rPr>
            </w:pPr>
            <w:r>
              <w:rPr>
                <w:rFonts w:ascii="Cambria" w:hAnsi="Cambria"/>
                <w:sz w:val="24"/>
                <w:szCs w:val="24"/>
              </w:rPr>
              <w:t>2d. Biology majors will be able to cultivate skills in computational techniques and in bioinformatics.</w:t>
            </w:r>
          </w:p>
        </w:tc>
        <w:tc>
          <w:tcPr>
            <w:tcW w:w="609" w:type="pct"/>
            <w:tcBorders>
              <w:top w:val="single" w:sz="4" w:space="0" w:color="auto"/>
              <w:left w:val="single" w:sz="4" w:space="0" w:color="auto"/>
              <w:bottom w:val="single" w:sz="4" w:space="0" w:color="auto"/>
              <w:right w:val="single" w:sz="4" w:space="0" w:color="auto"/>
            </w:tcBorders>
            <w:vAlign w:val="center"/>
          </w:tcPr>
          <w:p w14:paraId="34143BA7" w14:textId="77777777" w:rsidR="002D2381" w:rsidRDefault="002D2381" w:rsidP="00F274B7">
            <w:pPr>
              <w:spacing w:after="0" w:line="240" w:lineRule="auto"/>
              <w:jc w:val="center"/>
              <w:rPr>
                <w:rFonts w:ascii="Arial" w:hAnsi="Arial" w:cs="Arial"/>
                <w:sz w:val="20"/>
                <w:szCs w:val="24"/>
              </w:rPr>
            </w:pPr>
          </w:p>
        </w:tc>
        <w:tc>
          <w:tcPr>
            <w:tcW w:w="609" w:type="pct"/>
            <w:tcBorders>
              <w:top w:val="single" w:sz="4" w:space="0" w:color="auto"/>
              <w:left w:val="single" w:sz="4" w:space="0" w:color="auto"/>
              <w:bottom w:val="single" w:sz="4" w:space="0" w:color="auto"/>
              <w:right w:val="single" w:sz="4" w:space="0" w:color="auto"/>
            </w:tcBorders>
            <w:vAlign w:val="center"/>
          </w:tcPr>
          <w:p w14:paraId="07413CEE"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CCB1FF8"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47965F0F"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6EC9A6ED" w14:textId="77777777" w:rsidR="002D2381" w:rsidRDefault="002D2381" w:rsidP="00F274B7">
            <w:pPr>
              <w:spacing w:after="0" w:line="240" w:lineRule="auto"/>
              <w:jc w:val="center"/>
              <w:rPr>
                <w:rFonts w:ascii="Arial" w:hAnsi="Arial" w:cs="Arial"/>
                <w:sz w:val="20"/>
                <w:szCs w:val="24"/>
              </w:rPr>
            </w:pPr>
          </w:p>
          <w:p w14:paraId="4915C231" w14:textId="77777777" w:rsidR="002D2381" w:rsidRDefault="002D2381" w:rsidP="00F274B7">
            <w:pPr>
              <w:spacing w:after="0" w:line="240" w:lineRule="auto"/>
              <w:jc w:val="center"/>
              <w:rPr>
                <w:rFonts w:ascii="Arial" w:hAnsi="Arial" w:cs="Arial"/>
                <w:sz w:val="20"/>
                <w:szCs w:val="24"/>
              </w:rPr>
            </w:pPr>
          </w:p>
          <w:p w14:paraId="62C7A173" w14:textId="77777777" w:rsidR="002D2381" w:rsidRDefault="002D2381" w:rsidP="00F274B7">
            <w:pPr>
              <w:spacing w:after="0" w:line="240" w:lineRule="auto"/>
              <w:jc w:val="center"/>
              <w:rPr>
                <w:rFonts w:ascii="Arial" w:hAnsi="Arial" w:cs="Arial"/>
                <w:sz w:val="20"/>
                <w:szCs w:val="24"/>
              </w:rPr>
            </w:pPr>
          </w:p>
          <w:p w14:paraId="1F8995D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7C462382" w14:textId="77777777" w:rsidR="002D2381" w:rsidRDefault="002D2381" w:rsidP="00F274B7">
            <w:pPr>
              <w:spacing w:after="0" w:line="240" w:lineRule="auto"/>
              <w:jc w:val="center"/>
              <w:rPr>
                <w:rFonts w:ascii="Arial" w:hAnsi="Arial" w:cs="Arial"/>
                <w:sz w:val="20"/>
                <w:szCs w:val="24"/>
              </w:rPr>
            </w:pPr>
          </w:p>
          <w:p w14:paraId="29CD1A3B" w14:textId="77777777" w:rsidR="002D2381" w:rsidRDefault="002D2381" w:rsidP="00F274B7">
            <w:pPr>
              <w:spacing w:after="0" w:line="240" w:lineRule="auto"/>
              <w:jc w:val="center"/>
              <w:rPr>
                <w:rFonts w:ascii="Arial" w:hAnsi="Arial" w:cs="Arial"/>
                <w:sz w:val="20"/>
                <w:szCs w:val="24"/>
              </w:rPr>
            </w:pPr>
          </w:p>
          <w:p w14:paraId="3C740168" w14:textId="77777777" w:rsidR="002D2381" w:rsidRDefault="002D2381" w:rsidP="00F274B7">
            <w:pPr>
              <w:spacing w:after="0" w:line="240" w:lineRule="auto"/>
              <w:jc w:val="center"/>
              <w:rPr>
                <w:rFonts w:ascii="Arial" w:hAnsi="Arial" w:cs="Arial"/>
                <w:sz w:val="20"/>
                <w:szCs w:val="24"/>
              </w:rPr>
            </w:pPr>
          </w:p>
          <w:p w14:paraId="4966C08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05F5F642" w14:textId="77777777" w:rsidR="002D2381" w:rsidRDefault="002D2381" w:rsidP="00F274B7">
            <w:pPr>
              <w:spacing w:after="0" w:line="240" w:lineRule="auto"/>
              <w:jc w:val="center"/>
              <w:rPr>
                <w:rFonts w:ascii="Arial" w:hAnsi="Arial" w:cs="Arial"/>
                <w:sz w:val="20"/>
                <w:szCs w:val="24"/>
              </w:rPr>
            </w:pPr>
          </w:p>
          <w:p w14:paraId="47F50051" w14:textId="77777777" w:rsidR="002D2381" w:rsidRDefault="002D2381" w:rsidP="00F274B7">
            <w:pPr>
              <w:spacing w:after="0" w:line="240" w:lineRule="auto"/>
              <w:jc w:val="center"/>
              <w:rPr>
                <w:rFonts w:ascii="Arial" w:hAnsi="Arial" w:cs="Arial"/>
                <w:sz w:val="20"/>
                <w:szCs w:val="24"/>
              </w:rPr>
            </w:pPr>
          </w:p>
          <w:p w14:paraId="1D1A0210" w14:textId="77777777" w:rsidR="002D2381" w:rsidRDefault="002D2381" w:rsidP="00F274B7">
            <w:pPr>
              <w:spacing w:after="0" w:line="240" w:lineRule="auto"/>
              <w:jc w:val="center"/>
              <w:rPr>
                <w:rFonts w:ascii="Arial" w:hAnsi="Arial" w:cs="Arial"/>
                <w:sz w:val="20"/>
                <w:szCs w:val="24"/>
              </w:rPr>
            </w:pPr>
          </w:p>
          <w:p w14:paraId="09CDE31A" w14:textId="77777777" w:rsidR="002D2381" w:rsidRDefault="002D2381" w:rsidP="00F274B7">
            <w:pPr>
              <w:spacing w:after="0" w:line="240" w:lineRule="auto"/>
              <w:jc w:val="center"/>
              <w:rPr>
                <w:rFonts w:ascii="Arial" w:hAnsi="Arial" w:cs="Arial"/>
                <w:sz w:val="20"/>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3A8E1444" w14:textId="77777777" w:rsidR="002D2381" w:rsidRDefault="002D2381" w:rsidP="00F274B7">
            <w:pPr>
              <w:spacing w:after="0" w:line="240" w:lineRule="auto"/>
              <w:jc w:val="center"/>
              <w:rPr>
                <w:rFonts w:ascii="Arial" w:hAnsi="Arial" w:cs="Arial"/>
                <w:sz w:val="20"/>
                <w:szCs w:val="24"/>
              </w:rPr>
            </w:pPr>
          </w:p>
        </w:tc>
      </w:tr>
      <w:tr w:rsidR="002D2381" w14:paraId="0674EB5B" w14:textId="77777777" w:rsidTr="00F274B7">
        <w:trPr>
          <w:trHeight w:val="1428"/>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2846D5" w14:textId="77777777" w:rsidR="002D2381" w:rsidRDefault="002D2381" w:rsidP="00F274B7">
            <w:pPr>
              <w:spacing w:after="0" w:line="240" w:lineRule="auto"/>
              <w:rPr>
                <w:rFonts w:ascii="Arial" w:hAnsi="Arial" w:cs="Arial"/>
                <w:sz w:val="20"/>
                <w:szCs w:val="24"/>
              </w:rPr>
            </w:pPr>
            <w:r>
              <w:rPr>
                <w:rFonts w:ascii="Cambria" w:hAnsi="Cambria"/>
                <w:sz w:val="24"/>
                <w:szCs w:val="24"/>
              </w:rPr>
              <w:t>3a. Biology majors will be able to identify relevant scientific literature.</w:t>
            </w:r>
          </w:p>
        </w:tc>
        <w:tc>
          <w:tcPr>
            <w:tcW w:w="609" w:type="pct"/>
            <w:tcBorders>
              <w:top w:val="single" w:sz="4" w:space="0" w:color="auto"/>
              <w:left w:val="single" w:sz="4" w:space="0" w:color="auto"/>
              <w:bottom w:val="single" w:sz="4" w:space="0" w:color="auto"/>
              <w:right w:val="single" w:sz="4" w:space="0" w:color="auto"/>
            </w:tcBorders>
            <w:vAlign w:val="center"/>
          </w:tcPr>
          <w:p w14:paraId="6632170B" w14:textId="77777777" w:rsidR="002D2381" w:rsidRDefault="002D2381" w:rsidP="00F274B7">
            <w:pPr>
              <w:spacing w:after="0" w:line="240" w:lineRule="auto"/>
              <w:jc w:val="center"/>
              <w:rPr>
                <w:rFonts w:ascii="Arial" w:hAnsi="Arial" w:cs="Arial"/>
                <w:sz w:val="20"/>
                <w:szCs w:val="24"/>
              </w:rPr>
            </w:pPr>
          </w:p>
        </w:tc>
        <w:tc>
          <w:tcPr>
            <w:tcW w:w="609" w:type="pct"/>
            <w:tcBorders>
              <w:top w:val="single" w:sz="4" w:space="0" w:color="auto"/>
              <w:left w:val="single" w:sz="4" w:space="0" w:color="auto"/>
              <w:bottom w:val="single" w:sz="4" w:space="0" w:color="auto"/>
              <w:right w:val="single" w:sz="4" w:space="0" w:color="auto"/>
            </w:tcBorders>
            <w:vAlign w:val="center"/>
          </w:tcPr>
          <w:p w14:paraId="2AAAEDA5"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7A6B94F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0C3E2F75"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48AF54AD" w14:textId="77777777" w:rsidR="002D2381" w:rsidRDefault="002D2381" w:rsidP="00F274B7">
            <w:pPr>
              <w:spacing w:after="0" w:line="240" w:lineRule="auto"/>
              <w:jc w:val="center"/>
              <w:rPr>
                <w:rFonts w:ascii="Arial" w:hAnsi="Arial" w:cs="Arial"/>
                <w:sz w:val="20"/>
                <w:szCs w:val="24"/>
              </w:rPr>
            </w:pPr>
          </w:p>
          <w:p w14:paraId="09503B08" w14:textId="77777777" w:rsidR="002D2381" w:rsidRDefault="002D2381" w:rsidP="00F274B7">
            <w:pPr>
              <w:spacing w:after="0" w:line="240" w:lineRule="auto"/>
              <w:jc w:val="center"/>
              <w:rPr>
                <w:rFonts w:ascii="Arial" w:hAnsi="Arial" w:cs="Arial"/>
                <w:sz w:val="20"/>
                <w:szCs w:val="24"/>
              </w:rPr>
            </w:pPr>
          </w:p>
          <w:p w14:paraId="65F54EA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0ED6ADEB" w14:textId="77777777" w:rsidR="002D2381" w:rsidRDefault="002D2381" w:rsidP="00F274B7">
            <w:pPr>
              <w:spacing w:after="0" w:line="240" w:lineRule="auto"/>
              <w:jc w:val="center"/>
              <w:rPr>
                <w:rFonts w:ascii="Arial" w:hAnsi="Arial" w:cs="Arial"/>
                <w:sz w:val="20"/>
                <w:szCs w:val="24"/>
              </w:rPr>
            </w:pPr>
          </w:p>
          <w:p w14:paraId="5CDAB6A8" w14:textId="77777777" w:rsidR="002D2381" w:rsidRDefault="002D2381" w:rsidP="00F274B7">
            <w:pPr>
              <w:spacing w:after="0" w:line="240" w:lineRule="auto"/>
              <w:jc w:val="center"/>
              <w:rPr>
                <w:rFonts w:ascii="Arial" w:hAnsi="Arial" w:cs="Arial"/>
                <w:sz w:val="20"/>
                <w:szCs w:val="24"/>
              </w:rPr>
            </w:pPr>
          </w:p>
          <w:p w14:paraId="4D9E4444"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4BADBA7F" w14:textId="77777777" w:rsidR="002D2381" w:rsidRDefault="002D2381" w:rsidP="00F274B7">
            <w:pPr>
              <w:spacing w:after="0" w:line="240" w:lineRule="auto"/>
              <w:jc w:val="center"/>
              <w:rPr>
                <w:rFonts w:ascii="Arial" w:hAnsi="Arial" w:cs="Arial"/>
                <w:sz w:val="20"/>
                <w:szCs w:val="24"/>
              </w:rPr>
            </w:pPr>
          </w:p>
          <w:p w14:paraId="62D87326" w14:textId="77777777" w:rsidR="002D2381" w:rsidRDefault="002D2381" w:rsidP="00F274B7">
            <w:pPr>
              <w:spacing w:after="0" w:line="240" w:lineRule="auto"/>
              <w:jc w:val="center"/>
              <w:rPr>
                <w:rFonts w:ascii="Arial" w:hAnsi="Arial" w:cs="Arial"/>
                <w:sz w:val="20"/>
                <w:szCs w:val="24"/>
              </w:rPr>
            </w:pPr>
          </w:p>
          <w:p w14:paraId="24C670EB"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6BE6A15D" w14:textId="77777777" w:rsidR="002D2381" w:rsidRDefault="002D2381" w:rsidP="00F274B7">
            <w:pPr>
              <w:spacing w:after="0" w:line="240" w:lineRule="auto"/>
              <w:jc w:val="center"/>
              <w:rPr>
                <w:rFonts w:ascii="Arial" w:hAnsi="Arial" w:cs="Arial"/>
                <w:sz w:val="20"/>
                <w:szCs w:val="24"/>
              </w:rPr>
            </w:pPr>
          </w:p>
          <w:p w14:paraId="09C95D42" w14:textId="77777777" w:rsidR="002D2381" w:rsidRDefault="002D2381" w:rsidP="00F274B7">
            <w:pPr>
              <w:spacing w:after="0" w:line="240" w:lineRule="auto"/>
              <w:jc w:val="center"/>
              <w:rPr>
                <w:rFonts w:ascii="Arial" w:hAnsi="Arial" w:cs="Arial"/>
                <w:sz w:val="20"/>
                <w:szCs w:val="24"/>
              </w:rPr>
            </w:pPr>
          </w:p>
          <w:p w14:paraId="0D0B52D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584FFEF3" w14:textId="77777777" w:rsidTr="00F274B7">
        <w:trPr>
          <w:trHeight w:val="1428"/>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75A3DA" w14:textId="77777777" w:rsidR="002D2381" w:rsidRDefault="002D2381" w:rsidP="00F274B7">
            <w:pPr>
              <w:spacing w:after="0" w:line="240" w:lineRule="auto"/>
              <w:rPr>
                <w:rFonts w:ascii="Cambria" w:hAnsi="Cambria"/>
                <w:sz w:val="24"/>
                <w:szCs w:val="24"/>
              </w:rPr>
            </w:pPr>
            <w:r>
              <w:rPr>
                <w:rFonts w:ascii="Cambria" w:hAnsi="Cambria"/>
                <w:sz w:val="24"/>
                <w:szCs w:val="24"/>
              </w:rPr>
              <w:t>3b. Biology majors will be able to understand relevant scientific literature.</w:t>
            </w:r>
          </w:p>
        </w:tc>
        <w:tc>
          <w:tcPr>
            <w:tcW w:w="609" w:type="pct"/>
            <w:tcBorders>
              <w:top w:val="single" w:sz="4" w:space="0" w:color="auto"/>
              <w:left w:val="single" w:sz="4" w:space="0" w:color="auto"/>
              <w:bottom w:val="single" w:sz="4" w:space="0" w:color="auto"/>
              <w:right w:val="single" w:sz="4" w:space="0" w:color="auto"/>
            </w:tcBorders>
            <w:vAlign w:val="center"/>
          </w:tcPr>
          <w:p w14:paraId="121BB8F7" w14:textId="77777777" w:rsidR="002D2381" w:rsidRDefault="002D2381" w:rsidP="00F274B7">
            <w:pPr>
              <w:spacing w:after="0" w:line="240" w:lineRule="auto"/>
              <w:jc w:val="center"/>
              <w:rPr>
                <w:rFonts w:ascii="Arial" w:hAnsi="Arial" w:cs="Arial"/>
                <w:sz w:val="20"/>
                <w:szCs w:val="24"/>
              </w:rPr>
            </w:pPr>
          </w:p>
        </w:tc>
        <w:tc>
          <w:tcPr>
            <w:tcW w:w="609" w:type="pct"/>
            <w:tcBorders>
              <w:top w:val="single" w:sz="4" w:space="0" w:color="auto"/>
              <w:left w:val="single" w:sz="4" w:space="0" w:color="auto"/>
              <w:bottom w:val="single" w:sz="4" w:space="0" w:color="auto"/>
              <w:right w:val="single" w:sz="4" w:space="0" w:color="auto"/>
            </w:tcBorders>
            <w:vAlign w:val="center"/>
          </w:tcPr>
          <w:p w14:paraId="4C939C3E"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hideMark/>
          </w:tcPr>
          <w:p w14:paraId="55DDDF6C"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454" w:type="pct"/>
            <w:tcBorders>
              <w:top w:val="single" w:sz="4" w:space="0" w:color="auto"/>
              <w:left w:val="single" w:sz="4" w:space="0" w:color="auto"/>
              <w:bottom w:val="single" w:sz="4" w:space="0" w:color="auto"/>
              <w:right w:val="single" w:sz="4" w:space="0" w:color="auto"/>
            </w:tcBorders>
            <w:vAlign w:val="center"/>
          </w:tcPr>
          <w:p w14:paraId="3BD11777"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5F7DF2EA" w14:textId="77777777" w:rsidR="002D2381" w:rsidRDefault="002D2381" w:rsidP="00F274B7">
            <w:pPr>
              <w:spacing w:after="0" w:line="240" w:lineRule="auto"/>
              <w:jc w:val="center"/>
              <w:rPr>
                <w:rFonts w:ascii="Arial" w:hAnsi="Arial" w:cs="Arial"/>
                <w:sz w:val="20"/>
                <w:szCs w:val="24"/>
              </w:rPr>
            </w:pPr>
          </w:p>
          <w:p w14:paraId="7DDCEE2B" w14:textId="77777777" w:rsidR="002D2381" w:rsidRDefault="002D2381" w:rsidP="00F274B7">
            <w:pPr>
              <w:spacing w:after="0" w:line="240" w:lineRule="auto"/>
              <w:jc w:val="center"/>
              <w:rPr>
                <w:rFonts w:ascii="Arial" w:hAnsi="Arial" w:cs="Arial"/>
                <w:sz w:val="20"/>
                <w:szCs w:val="24"/>
              </w:rPr>
            </w:pPr>
          </w:p>
          <w:p w14:paraId="1FA9EECB"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553AAF4C" w14:textId="77777777" w:rsidR="002D2381" w:rsidRDefault="002D2381" w:rsidP="00F274B7">
            <w:pPr>
              <w:spacing w:after="0" w:line="240" w:lineRule="auto"/>
              <w:jc w:val="center"/>
              <w:rPr>
                <w:rFonts w:ascii="Arial" w:hAnsi="Arial" w:cs="Arial"/>
                <w:sz w:val="20"/>
                <w:szCs w:val="24"/>
              </w:rPr>
            </w:pPr>
          </w:p>
          <w:p w14:paraId="4763D060" w14:textId="77777777" w:rsidR="002D2381" w:rsidRDefault="002D2381" w:rsidP="00F274B7">
            <w:pPr>
              <w:spacing w:after="0" w:line="240" w:lineRule="auto"/>
              <w:jc w:val="center"/>
              <w:rPr>
                <w:rFonts w:ascii="Arial" w:hAnsi="Arial" w:cs="Arial"/>
                <w:sz w:val="20"/>
                <w:szCs w:val="24"/>
              </w:rPr>
            </w:pPr>
          </w:p>
          <w:p w14:paraId="5B3DBD94"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6A9EB446" w14:textId="77777777" w:rsidR="002D2381" w:rsidRDefault="002D2381" w:rsidP="00F274B7">
            <w:pPr>
              <w:spacing w:after="0" w:line="240" w:lineRule="auto"/>
              <w:jc w:val="center"/>
              <w:rPr>
                <w:rFonts w:ascii="Arial" w:hAnsi="Arial" w:cs="Arial"/>
                <w:sz w:val="20"/>
                <w:szCs w:val="24"/>
              </w:rPr>
            </w:pPr>
          </w:p>
          <w:p w14:paraId="6576D5A4" w14:textId="77777777" w:rsidR="002D2381" w:rsidRDefault="002D2381" w:rsidP="00F274B7">
            <w:pPr>
              <w:spacing w:after="0" w:line="240" w:lineRule="auto"/>
              <w:jc w:val="center"/>
              <w:rPr>
                <w:rFonts w:ascii="Arial" w:hAnsi="Arial" w:cs="Arial"/>
                <w:sz w:val="20"/>
                <w:szCs w:val="24"/>
              </w:rPr>
            </w:pPr>
          </w:p>
          <w:p w14:paraId="1AEEEA3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5A9C2090" w14:textId="77777777" w:rsidR="002D2381" w:rsidRDefault="002D2381" w:rsidP="00F274B7">
            <w:pPr>
              <w:spacing w:after="0" w:line="240" w:lineRule="auto"/>
              <w:jc w:val="center"/>
              <w:rPr>
                <w:rFonts w:ascii="Arial" w:hAnsi="Arial" w:cs="Arial"/>
                <w:sz w:val="20"/>
                <w:szCs w:val="24"/>
              </w:rPr>
            </w:pPr>
          </w:p>
          <w:p w14:paraId="329A1353" w14:textId="77777777" w:rsidR="002D2381" w:rsidRDefault="002D2381" w:rsidP="00F274B7">
            <w:pPr>
              <w:spacing w:after="0" w:line="240" w:lineRule="auto"/>
              <w:jc w:val="center"/>
              <w:rPr>
                <w:rFonts w:ascii="Arial" w:hAnsi="Arial" w:cs="Arial"/>
                <w:sz w:val="20"/>
                <w:szCs w:val="24"/>
              </w:rPr>
            </w:pPr>
          </w:p>
          <w:p w14:paraId="5BE416E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3FA42893" w14:textId="77777777" w:rsidTr="00F274B7">
        <w:trPr>
          <w:trHeight w:val="1691"/>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F4985B" w14:textId="77777777" w:rsidR="002D2381" w:rsidRDefault="002D2381" w:rsidP="00F274B7">
            <w:pPr>
              <w:spacing w:after="0" w:line="240" w:lineRule="auto"/>
              <w:rPr>
                <w:rFonts w:ascii="Arial" w:hAnsi="Arial" w:cs="Arial"/>
                <w:sz w:val="20"/>
                <w:szCs w:val="24"/>
              </w:rPr>
            </w:pPr>
            <w:r>
              <w:rPr>
                <w:rFonts w:ascii="Cambria" w:hAnsi="Cambria"/>
                <w:sz w:val="24"/>
                <w:szCs w:val="24"/>
              </w:rPr>
              <w:t xml:space="preserve">3c. Biology majors will be able to analyze the methodologies and rigor of published </w:t>
            </w:r>
            <w:r>
              <w:rPr>
                <w:rFonts w:ascii="Cambria" w:hAnsi="Cambria"/>
                <w:sz w:val="24"/>
                <w:szCs w:val="24"/>
              </w:rPr>
              <w:lastRenderedPageBreak/>
              <w:t>scientific research.</w:t>
            </w:r>
          </w:p>
        </w:tc>
        <w:tc>
          <w:tcPr>
            <w:tcW w:w="609" w:type="pct"/>
            <w:tcBorders>
              <w:top w:val="single" w:sz="4" w:space="0" w:color="auto"/>
              <w:left w:val="single" w:sz="4" w:space="0" w:color="auto"/>
              <w:bottom w:val="single" w:sz="4" w:space="0" w:color="auto"/>
              <w:right w:val="single" w:sz="4" w:space="0" w:color="auto"/>
            </w:tcBorders>
            <w:vAlign w:val="center"/>
          </w:tcPr>
          <w:p w14:paraId="35859A00" w14:textId="77777777" w:rsidR="002D2381" w:rsidRDefault="002D2381" w:rsidP="00F274B7">
            <w:pPr>
              <w:spacing w:after="0" w:line="240" w:lineRule="auto"/>
              <w:jc w:val="center"/>
              <w:rPr>
                <w:rFonts w:ascii="Arial" w:hAnsi="Arial" w:cs="Arial"/>
                <w:sz w:val="20"/>
                <w:szCs w:val="24"/>
              </w:rPr>
            </w:pPr>
          </w:p>
        </w:tc>
        <w:tc>
          <w:tcPr>
            <w:tcW w:w="609" w:type="pct"/>
            <w:tcBorders>
              <w:top w:val="single" w:sz="4" w:space="0" w:color="auto"/>
              <w:left w:val="single" w:sz="4" w:space="0" w:color="auto"/>
              <w:bottom w:val="single" w:sz="4" w:space="0" w:color="auto"/>
              <w:right w:val="single" w:sz="4" w:space="0" w:color="auto"/>
            </w:tcBorders>
            <w:vAlign w:val="center"/>
          </w:tcPr>
          <w:p w14:paraId="6171BBA7"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338E4B6"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8AAFB4D"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72778300" w14:textId="77777777" w:rsidR="002D2381" w:rsidRDefault="002D2381" w:rsidP="00F274B7">
            <w:pPr>
              <w:spacing w:after="0" w:line="240" w:lineRule="auto"/>
              <w:jc w:val="center"/>
              <w:rPr>
                <w:rFonts w:ascii="Arial" w:hAnsi="Arial" w:cs="Arial"/>
                <w:sz w:val="20"/>
                <w:szCs w:val="24"/>
              </w:rPr>
            </w:pPr>
          </w:p>
          <w:p w14:paraId="6DE98285" w14:textId="77777777" w:rsidR="002D2381" w:rsidRDefault="002D2381" w:rsidP="00F274B7">
            <w:pPr>
              <w:spacing w:after="0" w:line="240" w:lineRule="auto"/>
              <w:jc w:val="center"/>
              <w:rPr>
                <w:rFonts w:ascii="Arial" w:hAnsi="Arial" w:cs="Arial"/>
                <w:sz w:val="20"/>
                <w:szCs w:val="24"/>
              </w:rPr>
            </w:pPr>
          </w:p>
          <w:p w14:paraId="32411B5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06C25ED4" w14:textId="77777777" w:rsidR="002D2381" w:rsidRDefault="002D2381" w:rsidP="00F274B7">
            <w:pPr>
              <w:spacing w:after="0" w:line="240" w:lineRule="auto"/>
              <w:jc w:val="center"/>
              <w:rPr>
                <w:rFonts w:ascii="Arial" w:hAnsi="Arial" w:cs="Arial"/>
                <w:sz w:val="20"/>
                <w:szCs w:val="24"/>
              </w:rPr>
            </w:pPr>
          </w:p>
          <w:p w14:paraId="69BCA169" w14:textId="77777777" w:rsidR="002D2381" w:rsidRDefault="002D2381" w:rsidP="00F274B7">
            <w:pPr>
              <w:spacing w:after="0" w:line="240" w:lineRule="auto"/>
              <w:jc w:val="center"/>
              <w:rPr>
                <w:rFonts w:ascii="Arial" w:hAnsi="Arial" w:cs="Arial"/>
                <w:sz w:val="20"/>
                <w:szCs w:val="24"/>
              </w:rPr>
            </w:pPr>
          </w:p>
          <w:p w14:paraId="0489346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1EAC258B" w14:textId="77777777" w:rsidR="002D2381" w:rsidRDefault="002D2381" w:rsidP="00F274B7">
            <w:pPr>
              <w:spacing w:after="0" w:line="240" w:lineRule="auto"/>
              <w:jc w:val="center"/>
              <w:rPr>
                <w:rFonts w:ascii="Arial" w:hAnsi="Arial" w:cs="Arial"/>
                <w:sz w:val="20"/>
                <w:szCs w:val="24"/>
              </w:rPr>
            </w:pPr>
          </w:p>
          <w:p w14:paraId="4D28FBF8" w14:textId="77777777" w:rsidR="002D2381" w:rsidRDefault="002D2381" w:rsidP="00F274B7">
            <w:pPr>
              <w:spacing w:after="0" w:line="240" w:lineRule="auto"/>
              <w:jc w:val="center"/>
              <w:rPr>
                <w:rFonts w:ascii="Arial" w:hAnsi="Arial" w:cs="Arial"/>
                <w:sz w:val="20"/>
                <w:szCs w:val="24"/>
              </w:rPr>
            </w:pPr>
          </w:p>
          <w:p w14:paraId="385734F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04976902" w14:textId="77777777" w:rsidR="002D2381" w:rsidRDefault="002D2381" w:rsidP="00F274B7">
            <w:pPr>
              <w:spacing w:after="0" w:line="240" w:lineRule="auto"/>
              <w:jc w:val="center"/>
              <w:rPr>
                <w:rFonts w:ascii="Arial" w:hAnsi="Arial" w:cs="Arial"/>
                <w:sz w:val="20"/>
                <w:szCs w:val="24"/>
              </w:rPr>
            </w:pPr>
          </w:p>
        </w:tc>
      </w:tr>
      <w:tr w:rsidR="002D2381" w14:paraId="63F42853" w14:textId="77777777" w:rsidTr="00F274B7">
        <w:trPr>
          <w:trHeight w:val="1691"/>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B567BF" w14:textId="77777777" w:rsidR="002D2381" w:rsidRDefault="002D2381" w:rsidP="00F274B7">
            <w:pPr>
              <w:spacing w:after="0" w:line="240" w:lineRule="auto"/>
              <w:rPr>
                <w:rFonts w:ascii="Arial" w:hAnsi="Arial" w:cs="Arial"/>
                <w:sz w:val="20"/>
                <w:szCs w:val="24"/>
              </w:rPr>
            </w:pPr>
            <w:r>
              <w:rPr>
                <w:rFonts w:ascii="Cambria" w:hAnsi="Cambria"/>
                <w:sz w:val="24"/>
                <w:szCs w:val="24"/>
              </w:rPr>
              <w:t>4a. Biology majors will be able to prepare laboratory reports, to present data, and to write scientific reports.</w:t>
            </w:r>
          </w:p>
        </w:tc>
        <w:tc>
          <w:tcPr>
            <w:tcW w:w="609" w:type="pct"/>
            <w:tcBorders>
              <w:top w:val="single" w:sz="4" w:space="0" w:color="auto"/>
              <w:left w:val="single" w:sz="4" w:space="0" w:color="auto"/>
              <w:bottom w:val="single" w:sz="4" w:space="0" w:color="auto"/>
              <w:right w:val="single" w:sz="4" w:space="0" w:color="auto"/>
            </w:tcBorders>
            <w:vAlign w:val="center"/>
            <w:hideMark/>
          </w:tcPr>
          <w:p w14:paraId="2559C3C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09" w:type="pct"/>
            <w:tcBorders>
              <w:top w:val="single" w:sz="4" w:space="0" w:color="auto"/>
              <w:left w:val="single" w:sz="4" w:space="0" w:color="auto"/>
              <w:bottom w:val="single" w:sz="4" w:space="0" w:color="auto"/>
              <w:right w:val="single" w:sz="4" w:space="0" w:color="auto"/>
            </w:tcBorders>
            <w:vAlign w:val="center"/>
          </w:tcPr>
          <w:p w14:paraId="7FB8AEBD"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6B1475C1"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0AF658F0"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27BEB15A" w14:textId="77777777" w:rsidR="002D2381" w:rsidRDefault="002D2381" w:rsidP="00F274B7">
            <w:pPr>
              <w:spacing w:after="0" w:line="240" w:lineRule="auto"/>
              <w:jc w:val="center"/>
              <w:rPr>
                <w:rFonts w:ascii="Arial" w:hAnsi="Arial" w:cs="Arial"/>
                <w:sz w:val="20"/>
                <w:szCs w:val="24"/>
              </w:rPr>
            </w:pPr>
          </w:p>
          <w:p w14:paraId="59A68C15" w14:textId="77777777" w:rsidR="002D2381" w:rsidRDefault="002D2381" w:rsidP="00F274B7">
            <w:pPr>
              <w:spacing w:after="0" w:line="240" w:lineRule="auto"/>
              <w:jc w:val="center"/>
              <w:rPr>
                <w:rFonts w:ascii="Arial" w:hAnsi="Arial" w:cs="Arial"/>
                <w:sz w:val="20"/>
                <w:szCs w:val="24"/>
              </w:rPr>
            </w:pPr>
          </w:p>
          <w:p w14:paraId="6558D8EB" w14:textId="77777777" w:rsidR="002D2381" w:rsidRDefault="002D2381" w:rsidP="00F274B7">
            <w:pPr>
              <w:spacing w:after="0" w:line="240" w:lineRule="auto"/>
              <w:jc w:val="center"/>
              <w:rPr>
                <w:rFonts w:ascii="Arial" w:hAnsi="Arial" w:cs="Arial"/>
                <w:sz w:val="20"/>
                <w:szCs w:val="24"/>
              </w:rPr>
            </w:pPr>
          </w:p>
          <w:p w14:paraId="1C86A0A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325" w:type="pct"/>
            <w:tcBorders>
              <w:top w:val="single" w:sz="4" w:space="0" w:color="auto"/>
              <w:left w:val="single" w:sz="4" w:space="0" w:color="auto"/>
              <w:bottom w:val="single" w:sz="4" w:space="0" w:color="auto"/>
              <w:right w:val="single" w:sz="4" w:space="0" w:color="auto"/>
            </w:tcBorders>
            <w:vAlign w:val="center"/>
          </w:tcPr>
          <w:p w14:paraId="73CE65CF" w14:textId="77777777" w:rsidR="002D2381" w:rsidRDefault="002D2381" w:rsidP="00F274B7">
            <w:pPr>
              <w:spacing w:after="0" w:line="240" w:lineRule="auto"/>
              <w:jc w:val="center"/>
              <w:rPr>
                <w:rFonts w:ascii="Arial" w:hAnsi="Arial" w:cs="Arial"/>
                <w:sz w:val="20"/>
                <w:szCs w:val="24"/>
              </w:rPr>
            </w:pPr>
          </w:p>
          <w:p w14:paraId="50249E0D" w14:textId="77777777" w:rsidR="002D2381" w:rsidRDefault="002D2381" w:rsidP="00F274B7">
            <w:pPr>
              <w:spacing w:after="0" w:line="240" w:lineRule="auto"/>
              <w:jc w:val="center"/>
              <w:rPr>
                <w:rFonts w:ascii="Arial" w:hAnsi="Arial" w:cs="Arial"/>
                <w:sz w:val="20"/>
                <w:szCs w:val="24"/>
              </w:rPr>
            </w:pPr>
          </w:p>
          <w:p w14:paraId="27D02946" w14:textId="77777777" w:rsidR="002D2381" w:rsidRDefault="002D2381" w:rsidP="00F274B7">
            <w:pPr>
              <w:spacing w:after="0" w:line="240" w:lineRule="auto"/>
              <w:jc w:val="center"/>
              <w:rPr>
                <w:rFonts w:ascii="Arial" w:hAnsi="Arial" w:cs="Arial"/>
                <w:sz w:val="20"/>
                <w:szCs w:val="24"/>
              </w:rPr>
            </w:pPr>
          </w:p>
          <w:p w14:paraId="77CC200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41" w:type="pct"/>
            <w:tcBorders>
              <w:top w:val="single" w:sz="4" w:space="0" w:color="auto"/>
              <w:left w:val="single" w:sz="4" w:space="0" w:color="auto"/>
              <w:bottom w:val="single" w:sz="4" w:space="0" w:color="auto"/>
              <w:right w:val="single" w:sz="4" w:space="0" w:color="auto"/>
            </w:tcBorders>
            <w:vAlign w:val="center"/>
          </w:tcPr>
          <w:p w14:paraId="6CF5457E" w14:textId="77777777" w:rsidR="002D2381" w:rsidRDefault="002D2381" w:rsidP="00F274B7">
            <w:pPr>
              <w:spacing w:after="0" w:line="240" w:lineRule="auto"/>
              <w:jc w:val="center"/>
              <w:rPr>
                <w:rFonts w:ascii="Arial" w:hAnsi="Arial" w:cs="Arial"/>
                <w:sz w:val="20"/>
                <w:szCs w:val="24"/>
              </w:rPr>
            </w:pPr>
          </w:p>
          <w:p w14:paraId="1877DF59" w14:textId="77777777" w:rsidR="002D2381" w:rsidRDefault="002D2381" w:rsidP="00F274B7">
            <w:pPr>
              <w:spacing w:after="0" w:line="240" w:lineRule="auto"/>
              <w:jc w:val="center"/>
              <w:rPr>
                <w:rFonts w:ascii="Arial" w:hAnsi="Arial" w:cs="Arial"/>
                <w:sz w:val="20"/>
                <w:szCs w:val="24"/>
              </w:rPr>
            </w:pPr>
          </w:p>
          <w:p w14:paraId="49C01473" w14:textId="77777777" w:rsidR="002D2381" w:rsidRDefault="002D2381" w:rsidP="00F274B7">
            <w:pPr>
              <w:spacing w:after="0" w:line="240" w:lineRule="auto"/>
              <w:jc w:val="center"/>
              <w:rPr>
                <w:rFonts w:ascii="Arial" w:hAnsi="Arial" w:cs="Arial"/>
                <w:sz w:val="20"/>
                <w:szCs w:val="24"/>
              </w:rPr>
            </w:pPr>
          </w:p>
          <w:p w14:paraId="68DD65A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10929F41" w14:textId="77777777" w:rsidR="002D2381" w:rsidRDefault="002D2381" w:rsidP="00F274B7">
            <w:pPr>
              <w:spacing w:after="0" w:line="240" w:lineRule="auto"/>
              <w:jc w:val="center"/>
              <w:rPr>
                <w:rFonts w:ascii="Arial" w:hAnsi="Arial" w:cs="Arial"/>
                <w:sz w:val="20"/>
                <w:szCs w:val="24"/>
              </w:rPr>
            </w:pPr>
          </w:p>
        </w:tc>
      </w:tr>
      <w:tr w:rsidR="002D2381" w14:paraId="7D68E74D" w14:textId="77777777" w:rsidTr="00F274B7">
        <w:trPr>
          <w:trHeight w:val="1428"/>
          <w:tblCellSpacing w:w="0" w:type="dxa"/>
        </w:trPr>
        <w:tc>
          <w:tcPr>
            <w:tcW w:w="10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BBDC55" w14:textId="77777777" w:rsidR="002D2381" w:rsidRDefault="002D2381" w:rsidP="00F274B7">
            <w:pPr>
              <w:spacing w:after="0" w:line="240" w:lineRule="auto"/>
              <w:rPr>
                <w:rFonts w:ascii="Arial" w:hAnsi="Arial" w:cs="Arial"/>
                <w:sz w:val="20"/>
                <w:szCs w:val="24"/>
              </w:rPr>
            </w:pPr>
            <w:r>
              <w:rPr>
                <w:rFonts w:ascii="Cambria" w:hAnsi="Cambria"/>
                <w:sz w:val="24"/>
                <w:szCs w:val="24"/>
              </w:rPr>
              <w:t>4b. Biology majors will be able to formulate clear and effective oral presentations.</w:t>
            </w:r>
          </w:p>
        </w:tc>
        <w:tc>
          <w:tcPr>
            <w:tcW w:w="609" w:type="pct"/>
            <w:tcBorders>
              <w:top w:val="single" w:sz="4" w:space="0" w:color="auto"/>
              <w:left w:val="single" w:sz="4" w:space="0" w:color="auto"/>
              <w:bottom w:val="single" w:sz="4" w:space="0" w:color="auto"/>
              <w:right w:val="single" w:sz="4" w:space="0" w:color="auto"/>
            </w:tcBorders>
            <w:vAlign w:val="center"/>
          </w:tcPr>
          <w:p w14:paraId="4A007D19" w14:textId="77777777" w:rsidR="002D2381" w:rsidRDefault="002D2381" w:rsidP="00F274B7">
            <w:pPr>
              <w:spacing w:after="0" w:line="240" w:lineRule="auto"/>
              <w:jc w:val="center"/>
              <w:rPr>
                <w:rFonts w:ascii="Arial" w:hAnsi="Arial" w:cs="Arial"/>
                <w:sz w:val="20"/>
                <w:szCs w:val="24"/>
              </w:rPr>
            </w:pPr>
          </w:p>
        </w:tc>
        <w:tc>
          <w:tcPr>
            <w:tcW w:w="609" w:type="pct"/>
            <w:tcBorders>
              <w:top w:val="single" w:sz="4" w:space="0" w:color="auto"/>
              <w:left w:val="single" w:sz="4" w:space="0" w:color="auto"/>
              <w:bottom w:val="single" w:sz="4" w:space="0" w:color="auto"/>
              <w:right w:val="single" w:sz="4" w:space="0" w:color="auto"/>
            </w:tcBorders>
            <w:vAlign w:val="center"/>
          </w:tcPr>
          <w:p w14:paraId="0FCC0838"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2164018C" w14:textId="77777777" w:rsidR="002D2381" w:rsidRDefault="002D2381" w:rsidP="00F274B7">
            <w:pPr>
              <w:spacing w:after="0" w:line="240" w:lineRule="auto"/>
              <w:jc w:val="center"/>
              <w:rPr>
                <w:rFonts w:ascii="Arial" w:hAnsi="Arial" w:cs="Arial"/>
                <w:sz w:val="20"/>
                <w:szCs w:val="24"/>
              </w:rPr>
            </w:pPr>
          </w:p>
        </w:tc>
        <w:tc>
          <w:tcPr>
            <w:tcW w:w="454" w:type="pct"/>
            <w:tcBorders>
              <w:top w:val="single" w:sz="4" w:space="0" w:color="auto"/>
              <w:left w:val="single" w:sz="4" w:space="0" w:color="auto"/>
              <w:bottom w:val="single" w:sz="4" w:space="0" w:color="auto"/>
              <w:right w:val="single" w:sz="4" w:space="0" w:color="auto"/>
            </w:tcBorders>
            <w:vAlign w:val="center"/>
          </w:tcPr>
          <w:p w14:paraId="149C09FD"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4137F63E" w14:textId="77777777" w:rsidR="002D2381" w:rsidRDefault="002D2381" w:rsidP="00F274B7">
            <w:pPr>
              <w:spacing w:after="0" w:line="240" w:lineRule="auto"/>
              <w:jc w:val="center"/>
              <w:rPr>
                <w:rFonts w:ascii="Arial" w:hAnsi="Arial" w:cs="Arial"/>
                <w:sz w:val="20"/>
                <w:szCs w:val="24"/>
              </w:rPr>
            </w:pPr>
          </w:p>
        </w:tc>
        <w:tc>
          <w:tcPr>
            <w:tcW w:w="325" w:type="pct"/>
            <w:tcBorders>
              <w:top w:val="single" w:sz="4" w:space="0" w:color="auto"/>
              <w:left w:val="single" w:sz="4" w:space="0" w:color="auto"/>
              <w:bottom w:val="single" w:sz="4" w:space="0" w:color="auto"/>
              <w:right w:val="single" w:sz="4" w:space="0" w:color="auto"/>
            </w:tcBorders>
            <w:vAlign w:val="center"/>
          </w:tcPr>
          <w:p w14:paraId="1AEE7F5E" w14:textId="77777777" w:rsidR="002D2381" w:rsidRDefault="002D2381" w:rsidP="00F274B7">
            <w:pPr>
              <w:spacing w:after="0" w:line="240" w:lineRule="auto"/>
              <w:jc w:val="center"/>
              <w:rPr>
                <w:rFonts w:ascii="Arial" w:hAnsi="Arial" w:cs="Arial"/>
                <w:sz w:val="20"/>
                <w:szCs w:val="24"/>
              </w:rPr>
            </w:pPr>
          </w:p>
        </w:tc>
        <w:tc>
          <w:tcPr>
            <w:tcW w:w="541" w:type="pct"/>
            <w:tcBorders>
              <w:top w:val="single" w:sz="4" w:space="0" w:color="auto"/>
              <w:left w:val="single" w:sz="4" w:space="0" w:color="auto"/>
              <w:bottom w:val="single" w:sz="4" w:space="0" w:color="auto"/>
              <w:right w:val="single" w:sz="4" w:space="0" w:color="auto"/>
            </w:tcBorders>
            <w:vAlign w:val="center"/>
            <w:hideMark/>
          </w:tcPr>
          <w:p w14:paraId="4A9900A1"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46" w:type="pct"/>
            <w:tcBorders>
              <w:top w:val="single" w:sz="4" w:space="0" w:color="auto"/>
              <w:left w:val="single" w:sz="4" w:space="0" w:color="auto"/>
              <w:bottom w:val="single" w:sz="4" w:space="0" w:color="auto"/>
              <w:right w:val="single" w:sz="4" w:space="0" w:color="auto"/>
            </w:tcBorders>
            <w:vAlign w:val="center"/>
          </w:tcPr>
          <w:p w14:paraId="6ABA0544" w14:textId="77777777" w:rsidR="002D2381" w:rsidRDefault="002D2381" w:rsidP="00F274B7">
            <w:pPr>
              <w:spacing w:after="0" w:line="240" w:lineRule="auto"/>
              <w:jc w:val="center"/>
              <w:rPr>
                <w:rFonts w:ascii="Arial" w:hAnsi="Arial" w:cs="Arial"/>
                <w:sz w:val="20"/>
                <w:szCs w:val="24"/>
              </w:rPr>
            </w:pPr>
          </w:p>
        </w:tc>
      </w:tr>
    </w:tbl>
    <w:p w14:paraId="3C7E80DD" w14:textId="77777777" w:rsidR="002D2381" w:rsidRDefault="002D2381" w:rsidP="002D2381">
      <w:pPr>
        <w:pStyle w:val="ListParagraph"/>
        <w:autoSpaceDE w:val="0"/>
        <w:autoSpaceDN w:val="0"/>
        <w:adjustRightInd w:val="0"/>
        <w:spacing w:before="11" w:after="0" w:line="260" w:lineRule="exact"/>
        <w:ind w:left="0"/>
        <w:rPr>
          <w:rFonts w:cs="Calibri"/>
          <w:sz w:val="26"/>
          <w:szCs w:val="26"/>
        </w:rPr>
      </w:pPr>
    </w:p>
    <w:tbl>
      <w:tblPr>
        <w:tblW w:w="4338"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875"/>
        <w:gridCol w:w="1029"/>
        <w:gridCol w:w="828"/>
        <w:gridCol w:w="862"/>
        <w:gridCol w:w="850"/>
        <w:gridCol w:w="996"/>
        <w:gridCol w:w="829"/>
        <w:gridCol w:w="838"/>
      </w:tblGrid>
      <w:tr w:rsidR="002D2381" w14:paraId="321F2D05" w14:textId="77777777" w:rsidTr="00F274B7">
        <w:trPr>
          <w:gridAfter w:val="7"/>
          <w:wAfter w:w="3844" w:type="pct"/>
          <w:trHeight w:val="450"/>
          <w:tblCellSpacing w:w="0" w:type="dxa"/>
        </w:trPr>
        <w:tc>
          <w:tcPr>
            <w:tcW w:w="1156"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C227CEB" w14:textId="77777777" w:rsidR="002D2381" w:rsidRDefault="002D2381" w:rsidP="00F274B7">
            <w:pPr>
              <w:autoSpaceDE w:val="0"/>
              <w:autoSpaceDN w:val="0"/>
              <w:adjustRightInd w:val="0"/>
              <w:spacing w:before="11" w:after="0" w:line="260" w:lineRule="exact"/>
              <w:jc w:val="center"/>
              <w:rPr>
                <w:rFonts w:cs="Calibri"/>
                <w:sz w:val="26"/>
                <w:szCs w:val="26"/>
              </w:rPr>
            </w:pPr>
            <w:r>
              <w:rPr>
                <w:rFonts w:cs="Calibri"/>
                <w:sz w:val="26"/>
                <w:szCs w:val="26"/>
              </w:rPr>
              <w:t>SLOs</w:t>
            </w:r>
          </w:p>
        </w:tc>
      </w:tr>
      <w:tr w:rsidR="002D2381" w14:paraId="6E5CB87F" w14:textId="77777777" w:rsidTr="00F274B7">
        <w:trPr>
          <w:trHeight w:val="318"/>
          <w:tblCellSpacing w:w="0"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14:paraId="710EF700" w14:textId="77777777" w:rsidR="002D2381" w:rsidRDefault="002D2381" w:rsidP="00F274B7">
            <w:pPr>
              <w:spacing w:after="0" w:line="256" w:lineRule="auto"/>
              <w:rPr>
                <w:rFonts w:cs="Calibri"/>
                <w:sz w:val="26"/>
                <w:szCs w:val="26"/>
              </w:rPr>
            </w:pPr>
          </w:p>
        </w:tc>
        <w:tc>
          <w:tcPr>
            <w:tcW w:w="63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626A133"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Genet</w:t>
            </w:r>
          </w:p>
          <w:p w14:paraId="73031870"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3513</w:t>
            </w:r>
          </w:p>
        </w:tc>
        <w:tc>
          <w:tcPr>
            <w:tcW w:w="511"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8CD64A4"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Mol</w:t>
            </w:r>
          </w:p>
          <w:p w14:paraId="5A9ACD68"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Biol</w:t>
            </w:r>
          </w:p>
          <w:p w14:paraId="7FC6E2D9"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3521</w:t>
            </w:r>
          </w:p>
        </w:tc>
        <w:tc>
          <w:tcPr>
            <w:tcW w:w="53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BF99765"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Human</w:t>
            </w:r>
          </w:p>
          <w:p w14:paraId="0131BB36" w14:textId="77777777" w:rsidR="002D2381" w:rsidRDefault="002D2381" w:rsidP="00F274B7">
            <w:pPr>
              <w:spacing w:after="0" w:line="240" w:lineRule="auto"/>
              <w:jc w:val="center"/>
              <w:rPr>
                <w:rFonts w:ascii="Arial" w:hAnsi="Arial" w:cs="Arial"/>
                <w:b/>
                <w:bCs/>
                <w:sz w:val="20"/>
                <w:szCs w:val="24"/>
              </w:rPr>
            </w:pPr>
            <w:proofErr w:type="spellStart"/>
            <w:r>
              <w:rPr>
                <w:rFonts w:ascii="Arial" w:hAnsi="Arial" w:cs="Arial"/>
                <w:b/>
                <w:bCs/>
                <w:sz w:val="20"/>
                <w:szCs w:val="24"/>
              </w:rPr>
              <w:t>Physiol</w:t>
            </w:r>
            <w:proofErr w:type="spellEnd"/>
            <w:r>
              <w:rPr>
                <w:rFonts w:ascii="Arial" w:hAnsi="Arial" w:cs="Arial"/>
                <w:b/>
                <w:bCs/>
                <w:sz w:val="20"/>
                <w:szCs w:val="24"/>
              </w:rPr>
              <w:t xml:space="preserve"> </w:t>
            </w:r>
          </w:p>
          <w:p w14:paraId="6BE7BEF6"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3728</w:t>
            </w:r>
          </w:p>
        </w:tc>
        <w:tc>
          <w:tcPr>
            <w:tcW w:w="52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3495D3FD" w14:textId="77777777" w:rsidR="002D2381" w:rsidRDefault="002D2381" w:rsidP="00F274B7">
            <w:pPr>
              <w:spacing w:after="0" w:line="240" w:lineRule="auto"/>
              <w:jc w:val="center"/>
              <w:rPr>
                <w:rFonts w:ascii="Arial" w:hAnsi="Arial" w:cs="Arial"/>
                <w:b/>
                <w:bCs/>
                <w:sz w:val="20"/>
                <w:szCs w:val="24"/>
              </w:rPr>
            </w:pPr>
          </w:p>
          <w:p w14:paraId="72F25039" w14:textId="77777777" w:rsidR="002D2381" w:rsidRDefault="002D2381" w:rsidP="00F274B7">
            <w:pPr>
              <w:spacing w:after="0" w:line="240" w:lineRule="auto"/>
              <w:jc w:val="center"/>
              <w:rPr>
                <w:rFonts w:ascii="Arial" w:hAnsi="Arial" w:cs="Arial"/>
                <w:b/>
                <w:bCs/>
                <w:sz w:val="20"/>
                <w:szCs w:val="24"/>
              </w:rPr>
            </w:pPr>
            <w:proofErr w:type="spellStart"/>
            <w:r>
              <w:rPr>
                <w:rFonts w:ascii="Arial" w:hAnsi="Arial" w:cs="Arial"/>
                <w:b/>
                <w:bCs/>
                <w:sz w:val="20"/>
                <w:szCs w:val="24"/>
              </w:rPr>
              <w:t>Reprod</w:t>
            </w:r>
            <w:proofErr w:type="spellEnd"/>
          </w:p>
          <w:p w14:paraId="54FC8734"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Biol 3730</w:t>
            </w:r>
          </w:p>
          <w:p w14:paraId="76DBB053" w14:textId="77777777" w:rsidR="002D2381" w:rsidRDefault="002D2381" w:rsidP="00F274B7">
            <w:pPr>
              <w:spacing w:after="0" w:line="240" w:lineRule="auto"/>
              <w:jc w:val="center"/>
              <w:rPr>
                <w:rFonts w:ascii="Arial" w:hAnsi="Arial" w:cs="Arial"/>
                <w:b/>
                <w:bCs/>
                <w:sz w:val="20"/>
                <w:szCs w:val="24"/>
              </w:rPr>
            </w:pPr>
          </w:p>
        </w:tc>
        <w:tc>
          <w:tcPr>
            <w:tcW w:w="614" w:type="pct"/>
            <w:tcBorders>
              <w:top w:val="outset" w:sz="6" w:space="0" w:color="666666"/>
              <w:left w:val="outset" w:sz="6" w:space="0" w:color="666666"/>
              <w:bottom w:val="outset" w:sz="6" w:space="0" w:color="666666"/>
              <w:right w:val="outset" w:sz="6" w:space="0" w:color="666666"/>
            </w:tcBorders>
            <w:shd w:val="clear" w:color="auto" w:fill="F2F2F2"/>
          </w:tcPr>
          <w:p w14:paraId="65086992" w14:textId="77777777" w:rsidR="002D2381" w:rsidRDefault="002D2381" w:rsidP="00F274B7">
            <w:pPr>
              <w:spacing w:after="0" w:line="240" w:lineRule="auto"/>
              <w:jc w:val="center"/>
              <w:rPr>
                <w:rFonts w:ascii="Arial" w:hAnsi="Arial" w:cs="Arial"/>
                <w:b/>
                <w:bCs/>
                <w:sz w:val="20"/>
                <w:szCs w:val="24"/>
              </w:rPr>
            </w:pPr>
          </w:p>
          <w:p w14:paraId="0EC6E4FA"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Med</w:t>
            </w:r>
          </w:p>
          <w:p w14:paraId="7F4B039D" w14:textId="77777777" w:rsidR="002D2381" w:rsidRDefault="002D2381" w:rsidP="00F274B7">
            <w:pPr>
              <w:spacing w:after="0" w:line="240" w:lineRule="auto"/>
              <w:jc w:val="center"/>
              <w:rPr>
                <w:rFonts w:ascii="Arial" w:hAnsi="Arial" w:cs="Arial"/>
                <w:b/>
                <w:bCs/>
                <w:sz w:val="20"/>
                <w:szCs w:val="24"/>
              </w:rPr>
            </w:pPr>
            <w:proofErr w:type="spellStart"/>
            <w:r>
              <w:rPr>
                <w:rFonts w:ascii="Arial" w:hAnsi="Arial" w:cs="Arial"/>
                <w:b/>
                <w:bCs/>
                <w:sz w:val="20"/>
                <w:szCs w:val="24"/>
              </w:rPr>
              <w:t>Biochem</w:t>
            </w:r>
            <w:proofErr w:type="spellEnd"/>
          </w:p>
          <w:p w14:paraId="7BD69219"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3750</w:t>
            </w:r>
          </w:p>
        </w:tc>
        <w:tc>
          <w:tcPr>
            <w:tcW w:w="511" w:type="pct"/>
            <w:tcBorders>
              <w:top w:val="outset" w:sz="6" w:space="0" w:color="666666"/>
              <w:left w:val="outset" w:sz="6" w:space="0" w:color="666666"/>
              <w:bottom w:val="outset" w:sz="6" w:space="0" w:color="666666"/>
              <w:right w:val="outset" w:sz="6" w:space="0" w:color="666666"/>
            </w:tcBorders>
            <w:shd w:val="clear" w:color="auto" w:fill="F2F2F2"/>
            <w:hideMark/>
          </w:tcPr>
          <w:p w14:paraId="71AFB0DB" w14:textId="77777777" w:rsidR="002D2381" w:rsidRDefault="002D2381" w:rsidP="00F274B7">
            <w:pPr>
              <w:autoSpaceDE w:val="0"/>
              <w:autoSpaceDN w:val="0"/>
              <w:adjustRightInd w:val="0"/>
              <w:spacing w:before="11" w:after="0" w:line="260" w:lineRule="exact"/>
              <w:jc w:val="center"/>
              <w:rPr>
                <w:rFonts w:ascii="Arial" w:hAnsi="Arial" w:cs="Arial"/>
                <w:b/>
                <w:bCs/>
                <w:sz w:val="20"/>
                <w:szCs w:val="24"/>
              </w:rPr>
            </w:pPr>
            <w:r>
              <w:rPr>
                <w:rFonts w:ascii="Arial" w:hAnsi="Arial" w:cs="Arial"/>
                <w:b/>
                <w:bCs/>
                <w:sz w:val="20"/>
                <w:szCs w:val="24"/>
              </w:rPr>
              <w:t>Neuro</w:t>
            </w:r>
          </w:p>
          <w:p w14:paraId="7C20B16C" w14:textId="77777777" w:rsidR="002D2381" w:rsidRDefault="002D2381" w:rsidP="00F274B7">
            <w:pPr>
              <w:autoSpaceDE w:val="0"/>
              <w:autoSpaceDN w:val="0"/>
              <w:adjustRightInd w:val="0"/>
              <w:spacing w:before="11" w:after="0" w:line="260" w:lineRule="exact"/>
              <w:jc w:val="center"/>
              <w:rPr>
                <w:rFonts w:ascii="Arial" w:hAnsi="Arial" w:cs="Arial"/>
                <w:b/>
                <w:bCs/>
                <w:sz w:val="20"/>
                <w:szCs w:val="24"/>
              </w:rPr>
            </w:pPr>
            <w:proofErr w:type="spellStart"/>
            <w:r>
              <w:rPr>
                <w:rFonts w:ascii="Arial" w:hAnsi="Arial" w:cs="Arial"/>
                <w:b/>
                <w:bCs/>
                <w:sz w:val="20"/>
                <w:szCs w:val="24"/>
              </w:rPr>
              <w:t>bioi</w:t>
            </w:r>
            <w:proofErr w:type="spellEnd"/>
          </w:p>
          <w:p w14:paraId="0D4383C8" w14:textId="77777777" w:rsidR="002D2381" w:rsidRDefault="002D2381" w:rsidP="00F274B7">
            <w:pPr>
              <w:autoSpaceDE w:val="0"/>
              <w:autoSpaceDN w:val="0"/>
              <w:adjustRightInd w:val="0"/>
              <w:spacing w:before="11" w:after="0" w:line="260" w:lineRule="exact"/>
              <w:jc w:val="center"/>
              <w:rPr>
                <w:rFonts w:ascii="Arial" w:hAnsi="Arial" w:cs="Arial"/>
                <w:b/>
                <w:bCs/>
                <w:sz w:val="20"/>
                <w:szCs w:val="24"/>
              </w:rPr>
            </w:pPr>
            <w:r>
              <w:rPr>
                <w:rFonts w:ascii="Arial" w:hAnsi="Arial" w:cs="Arial"/>
                <w:b/>
                <w:bCs/>
                <w:sz w:val="20"/>
                <w:szCs w:val="24"/>
              </w:rPr>
              <w:t>3830</w:t>
            </w:r>
          </w:p>
        </w:tc>
        <w:tc>
          <w:tcPr>
            <w:tcW w:w="516" w:type="pct"/>
            <w:tcBorders>
              <w:top w:val="outset" w:sz="6" w:space="0" w:color="666666"/>
              <w:left w:val="outset" w:sz="6" w:space="0" w:color="666666"/>
              <w:bottom w:val="outset" w:sz="6" w:space="0" w:color="666666"/>
              <w:right w:val="outset" w:sz="6" w:space="0" w:color="666666"/>
            </w:tcBorders>
            <w:shd w:val="clear" w:color="auto" w:fill="F2F2F2"/>
            <w:hideMark/>
          </w:tcPr>
          <w:p w14:paraId="722359C2"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Micro</w:t>
            </w:r>
          </w:p>
          <w:p w14:paraId="513759F7"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biol</w:t>
            </w:r>
          </w:p>
          <w:p w14:paraId="5383478C" w14:textId="77777777" w:rsidR="002D2381" w:rsidRDefault="002D2381" w:rsidP="00F274B7">
            <w:pPr>
              <w:spacing w:after="0" w:line="240" w:lineRule="auto"/>
              <w:jc w:val="center"/>
              <w:rPr>
                <w:rFonts w:ascii="Arial" w:hAnsi="Arial" w:cs="Arial"/>
                <w:b/>
                <w:bCs/>
                <w:sz w:val="20"/>
                <w:szCs w:val="24"/>
              </w:rPr>
            </w:pPr>
            <w:r>
              <w:rPr>
                <w:rFonts w:ascii="Arial" w:hAnsi="Arial" w:cs="Arial"/>
                <w:b/>
                <w:bCs/>
                <w:sz w:val="20"/>
                <w:szCs w:val="24"/>
              </w:rPr>
              <w:t>4023</w:t>
            </w:r>
          </w:p>
        </w:tc>
      </w:tr>
      <w:tr w:rsidR="002D2381" w14:paraId="6FBC46DD" w14:textId="77777777" w:rsidTr="00F274B7">
        <w:trPr>
          <w:trHeight w:val="56"/>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61EDCE4" w14:textId="77777777" w:rsidR="002D2381" w:rsidRDefault="002D2381" w:rsidP="00F274B7">
            <w:pPr>
              <w:spacing w:after="0" w:line="240" w:lineRule="auto"/>
              <w:rPr>
                <w:rFonts w:ascii="Arial" w:hAnsi="Arial" w:cs="Arial"/>
                <w:sz w:val="20"/>
                <w:szCs w:val="24"/>
              </w:rPr>
            </w:pPr>
            <w:r>
              <w:rPr>
                <w:rFonts w:ascii="Cambria" w:hAnsi="Cambria"/>
                <w:sz w:val="24"/>
                <w:szCs w:val="24"/>
              </w:rPr>
              <w:t>1a. Biology majors will be able to identify the structure and function of cells, tissues. and organisms.</w:t>
            </w:r>
          </w:p>
        </w:tc>
        <w:tc>
          <w:tcPr>
            <w:tcW w:w="635" w:type="pct"/>
            <w:tcBorders>
              <w:top w:val="outset" w:sz="6" w:space="0" w:color="666666"/>
              <w:left w:val="outset" w:sz="6" w:space="0" w:color="666666"/>
              <w:bottom w:val="outset" w:sz="6" w:space="0" w:color="666666"/>
              <w:right w:val="outset" w:sz="6" w:space="0" w:color="666666"/>
            </w:tcBorders>
            <w:vAlign w:val="center"/>
          </w:tcPr>
          <w:p w14:paraId="190D014E"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tcPr>
          <w:p w14:paraId="22F7C529" w14:textId="77777777" w:rsidR="002D2381" w:rsidRDefault="002D2381" w:rsidP="00F274B7">
            <w:pPr>
              <w:spacing w:after="0" w:line="240" w:lineRule="auto"/>
              <w:jc w:val="center"/>
              <w:rPr>
                <w:rFonts w:ascii="Arial" w:hAnsi="Arial" w:cs="Arial"/>
                <w:sz w:val="20"/>
                <w:szCs w:val="24"/>
              </w:rPr>
            </w:pP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165375BC"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tcPr>
          <w:p w14:paraId="1AD87DD9"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7E60AB6B"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tcPr>
          <w:p w14:paraId="5D9D33E9" w14:textId="77777777" w:rsidR="002D2381" w:rsidRDefault="002D2381" w:rsidP="00F274B7">
            <w:pPr>
              <w:spacing w:after="0" w:line="240" w:lineRule="auto"/>
              <w:jc w:val="center"/>
              <w:rPr>
                <w:rFonts w:ascii="Arial" w:hAnsi="Arial" w:cs="Arial"/>
                <w:sz w:val="20"/>
                <w:szCs w:val="24"/>
              </w:rPr>
            </w:pPr>
          </w:p>
          <w:p w14:paraId="72DD5E36" w14:textId="77777777" w:rsidR="002D2381" w:rsidRDefault="002D2381" w:rsidP="00F274B7">
            <w:pPr>
              <w:spacing w:after="0" w:line="240" w:lineRule="auto"/>
              <w:jc w:val="center"/>
              <w:rPr>
                <w:rFonts w:ascii="Arial" w:hAnsi="Arial" w:cs="Arial"/>
                <w:sz w:val="20"/>
                <w:szCs w:val="24"/>
              </w:rPr>
            </w:pPr>
          </w:p>
          <w:p w14:paraId="3174456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5496C5E6" w14:textId="77777777" w:rsidR="002D2381" w:rsidRDefault="002D2381" w:rsidP="00F274B7">
            <w:pPr>
              <w:spacing w:after="0" w:line="240" w:lineRule="auto"/>
              <w:jc w:val="center"/>
              <w:rPr>
                <w:rFonts w:ascii="Arial" w:hAnsi="Arial" w:cs="Arial"/>
                <w:sz w:val="20"/>
                <w:szCs w:val="24"/>
              </w:rPr>
            </w:pPr>
          </w:p>
          <w:p w14:paraId="3732E7B7" w14:textId="77777777" w:rsidR="002D2381" w:rsidRDefault="002D2381" w:rsidP="00F274B7">
            <w:pPr>
              <w:spacing w:after="0" w:line="240" w:lineRule="auto"/>
              <w:jc w:val="center"/>
              <w:rPr>
                <w:rFonts w:ascii="Arial" w:hAnsi="Arial" w:cs="Arial"/>
                <w:sz w:val="20"/>
                <w:szCs w:val="24"/>
              </w:rPr>
            </w:pPr>
          </w:p>
          <w:p w14:paraId="36F0252F" w14:textId="77777777" w:rsidR="002D2381" w:rsidRDefault="002D2381" w:rsidP="00F274B7">
            <w:pPr>
              <w:spacing w:after="0" w:line="240" w:lineRule="auto"/>
              <w:jc w:val="center"/>
              <w:rPr>
                <w:rFonts w:ascii="Arial"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35CF3D6A" w14:textId="77777777" w:rsidR="002D2381" w:rsidRDefault="002D2381" w:rsidP="00F274B7">
            <w:pPr>
              <w:spacing w:after="0" w:line="240" w:lineRule="auto"/>
              <w:jc w:val="center"/>
              <w:rPr>
                <w:rFonts w:ascii="Arial" w:hAnsi="Arial" w:cs="Arial"/>
                <w:sz w:val="20"/>
                <w:szCs w:val="24"/>
              </w:rPr>
            </w:pPr>
          </w:p>
          <w:p w14:paraId="6A73CDF8" w14:textId="77777777" w:rsidR="002D2381" w:rsidRDefault="002D2381" w:rsidP="00F274B7">
            <w:pPr>
              <w:spacing w:after="0" w:line="240" w:lineRule="auto"/>
              <w:jc w:val="center"/>
              <w:rPr>
                <w:rFonts w:ascii="Arial" w:hAnsi="Arial" w:cs="Arial"/>
                <w:sz w:val="20"/>
                <w:szCs w:val="24"/>
              </w:rPr>
            </w:pPr>
          </w:p>
          <w:p w14:paraId="77B1815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75BFDE9D" w14:textId="77777777" w:rsidTr="00F274B7">
        <w:trPr>
          <w:trHeight w:val="56"/>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4F77F27" w14:textId="77777777" w:rsidR="002D2381" w:rsidRDefault="002D2381" w:rsidP="00F274B7">
            <w:pPr>
              <w:spacing w:after="0" w:line="240" w:lineRule="auto"/>
              <w:rPr>
                <w:rFonts w:ascii="Arial" w:hAnsi="Arial" w:cs="Arial"/>
                <w:sz w:val="20"/>
                <w:szCs w:val="24"/>
              </w:rPr>
            </w:pPr>
            <w:r>
              <w:rPr>
                <w:rFonts w:ascii="Cambria" w:hAnsi="Cambria"/>
                <w:sz w:val="24"/>
                <w:szCs w:val="24"/>
              </w:rPr>
              <w:t xml:space="preserve">1b. Biology majors will be able to distinguish the principles governing </w:t>
            </w:r>
            <w:r>
              <w:rPr>
                <w:rFonts w:ascii="Cambria" w:hAnsi="Cambria"/>
                <w:sz w:val="24"/>
                <w:szCs w:val="24"/>
              </w:rPr>
              <w:lastRenderedPageBreak/>
              <w:t>metabolism and homeostasis.</w:t>
            </w:r>
          </w:p>
        </w:tc>
        <w:tc>
          <w:tcPr>
            <w:tcW w:w="635" w:type="pct"/>
            <w:tcBorders>
              <w:top w:val="outset" w:sz="6" w:space="0" w:color="666666"/>
              <w:left w:val="outset" w:sz="6" w:space="0" w:color="666666"/>
              <w:bottom w:val="outset" w:sz="6" w:space="0" w:color="666666"/>
              <w:right w:val="outset" w:sz="6" w:space="0" w:color="666666"/>
            </w:tcBorders>
            <w:vAlign w:val="center"/>
          </w:tcPr>
          <w:p w14:paraId="45D5C02D" w14:textId="77777777" w:rsidR="002D2381" w:rsidRDefault="002D2381" w:rsidP="00F274B7">
            <w:pPr>
              <w:spacing w:after="0" w:line="240" w:lineRule="auto"/>
              <w:jc w:val="center"/>
              <w:rPr>
                <w:rFonts w:ascii="Arial" w:hAnsi="Arial" w:cs="Arial"/>
                <w:sz w:val="20"/>
                <w:szCs w:val="24"/>
              </w:rPr>
            </w:pPr>
          </w:p>
          <w:p w14:paraId="343A635A" w14:textId="77777777" w:rsidR="002D2381" w:rsidRDefault="002D2381" w:rsidP="00F274B7">
            <w:pPr>
              <w:spacing w:after="0" w:line="240" w:lineRule="auto"/>
              <w:jc w:val="center"/>
              <w:rPr>
                <w:rFonts w:ascii="Arial" w:hAnsi="Arial" w:cs="Arial"/>
                <w:sz w:val="20"/>
                <w:szCs w:val="24"/>
              </w:rPr>
            </w:pPr>
          </w:p>
          <w:p w14:paraId="3F0247D7" w14:textId="77777777" w:rsidR="002D2381" w:rsidRDefault="002D2381" w:rsidP="00F274B7">
            <w:pPr>
              <w:spacing w:after="0" w:line="240" w:lineRule="auto"/>
              <w:jc w:val="center"/>
              <w:rPr>
                <w:rFonts w:ascii="Arial" w:hAnsi="Arial" w:cs="Arial"/>
                <w:sz w:val="20"/>
                <w:szCs w:val="24"/>
              </w:rPr>
            </w:pPr>
          </w:p>
          <w:p w14:paraId="558ADC45"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tcPr>
          <w:p w14:paraId="4B3122C0" w14:textId="77777777" w:rsidR="002D2381" w:rsidRDefault="002D2381" w:rsidP="00F274B7">
            <w:pPr>
              <w:spacing w:after="0" w:line="240" w:lineRule="auto"/>
              <w:jc w:val="center"/>
              <w:rPr>
                <w:rFonts w:ascii="Arial" w:hAnsi="Arial" w:cs="Arial"/>
                <w:sz w:val="20"/>
                <w:szCs w:val="24"/>
              </w:rPr>
            </w:pPr>
          </w:p>
          <w:p w14:paraId="370EF7DE" w14:textId="77777777" w:rsidR="002D2381" w:rsidRDefault="002D2381" w:rsidP="00F274B7">
            <w:pPr>
              <w:spacing w:after="0" w:line="240" w:lineRule="auto"/>
              <w:jc w:val="center"/>
              <w:rPr>
                <w:rFonts w:ascii="Arial" w:hAnsi="Arial" w:cs="Arial"/>
                <w:sz w:val="20"/>
                <w:szCs w:val="24"/>
              </w:rPr>
            </w:pPr>
          </w:p>
          <w:p w14:paraId="5447CA80" w14:textId="77777777" w:rsidR="002D2381" w:rsidRDefault="002D2381" w:rsidP="00F274B7">
            <w:pPr>
              <w:spacing w:after="0" w:line="240" w:lineRule="auto"/>
              <w:jc w:val="center"/>
              <w:rPr>
                <w:rFonts w:ascii="Arial" w:hAnsi="Arial" w:cs="Arial"/>
                <w:sz w:val="20"/>
                <w:szCs w:val="24"/>
              </w:rPr>
            </w:pPr>
          </w:p>
          <w:p w14:paraId="61307BF2" w14:textId="77777777" w:rsidR="002D2381" w:rsidRDefault="002D2381" w:rsidP="00F274B7">
            <w:pPr>
              <w:spacing w:after="0" w:line="240" w:lineRule="auto"/>
              <w:jc w:val="center"/>
              <w:rPr>
                <w:rFonts w:ascii="Arial" w:hAnsi="Arial" w:cs="Arial"/>
                <w:sz w:val="20"/>
                <w:szCs w:val="24"/>
              </w:rPr>
            </w:pP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1C0FDEE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tcPr>
          <w:p w14:paraId="27E67A7D"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4FF5E6F3" w14:textId="77777777" w:rsidR="002D2381" w:rsidRDefault="002D2381" w:rsidP="00F274B7">
            <w:pPr>
              <w:spacing w:after="0" w:line="240" w:lineRule="auto"/>
              <w:jc w:val="center"/>
              <w:rPr>
                <w:rFonts w:ascii="Arial" w:hAnsi="Arial" w:cs="Arial"/>
                <w:sz w:val="20"/>
                <w:szCs w:val="24"/>
              </w:rPr>
            </w:pPr>
          </w:p>
          <w:p w14:paraId="27A9D471" w14:textId="77777777" w:rsidR="002D2381" w:rsidRDefault="002D2381" w:rsidP="00F274B7">
            <w:pPr>
              <w:spacing w:after="0" w:line="240" w:lineRule="auto"/>
              <w:jc w:val="center"/>
              <w:rPr>
                <w:rFonts w:ascii="Arial" w:hAnsi="Arial" w:cs="Arial"/>
                <w:sz w:val="20"/>
                <w:szCs w:val="24"/>
              </w:rPr>
            </w:pPr>
          </w:p>
          <w:p w14:paraId="3947B690" w14:textId="77777777" w:rsidR="002D2381" w:rsidRDefault="002D2381" w:rsidP="00F274B7">
            <w:pPr>
              <w:spacing w:after="0" w:line="240" w:lineRule="auto"/>
              <w:jc w:val="center"/>
              <w:rPr>
                <w:rFonts w:ascii="Arial" w:hAnsi="Arial" w:cs="Arial"/>
                <w:sz w:val="20"/>
                <w:szCs w:val="24"/>
              </w:rPr>
            </w:pPr>
          </w:p>
          <w:p w14:paraId="0F337F0B"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459D7C79" w14:textId="77777777" w:rsidR="002D2381" w:rsidRDefault="002D2381" w:rsidP="00F274B7">
            <w:pPr>
              <w:spacing w:after="0" w:line="240" w:lineRule="auto"/>
              <w:jc w:val="center"/>
              <w:rPr>
                <w:rFonts w:ascii="Arial" w:hAnsi="Arial" w:cs="Arial"/>
                <w:sz w:val="20"/>
                <w:szCs w:val="24"/>
              </w:rPr>
            </w:pPr>
          </w:p>
          <w:p w14:paraId="45BCFFA1" w14:textId="77777777" w:rsidR="002D2381" w:rsidRDefault="002D2381" w:rsidP="00F274B7">
            <w:pPr>
              <w:spacing w:after="0" w:line="240" w:lineRule="auto"/>
              <w:jc w:val="center"/>
              <w:rPr>
                <w:rFonts w:ascii="Arial" w:hAnsi="Arial" w:cs="Arial"/>
                <w:sz w:val="20"/>
                <w:szCs w:val="24"/>
              </w:rPr>
            </w:pPr>
          </w:p>
          <w:p w14:paraId="7EA79CE0" w14:textId="77777777" w:rsidR="002D2381" w:rsidRDefault="002D2381" w:rsidP="00F274B7">
            <w:pPr>
              <w:spacing w:after="0" w:line="240" w:lineRule="auto"/>
              <w:jc w:val="center"/>
              <w:rPr>
                <w:rFonts w:ascii="Arial" w:hAnsi="Arial" w:cs="Arial"/>
                <w:sz w:val="20"/>
                <w:szCs w:val="24"/>
              </w:rPr>
            </w:pPr>
          </w:p>
          <w:p w14:paraId="7F3A31F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769B9C7B" w14:textId="77777777" w:rsidR="002D2381" w:rsidRDefault="002D2381" w:rsidP="00F274B7">
            <w:pPr>
              <w:spacing w:after="0" w:line="240" w:lineRule="auto"/>
              <w:jc w:val="center"/>
              <w:rPr>
                <w:rFonts w:ascii="Arial" w:hAnsi="Arial" w:cs="Arial"/>
                <w:sz w:val="20"/>
                <w:szCs w:val="24"/>
              </w:rPr>
            </w:pPr>
          </w:p>
          <w:p w14:paraId="4ACF0D19" w14:textId="77777777" w:rsidR="002D2381" w:rsidRDefault="002D2381" w:rsidP="00F274B7">
            <w:pPr>
              <w:spacing w:after="0" w:line="240" w:lineRule="auto"/>
              <w:jc w:val="center"/>
              <w:rPr>
                <w:rFonts w:ascii="Arial" w:hAnsi="Arial" w:cs="Arial"/>
                <w:sz w:val="20"/>
                <w:szCs w:val="24"/>
              </w:rPr>
            </w:pPr>
          </w:p>
          <w:p w14:paraId="04366003" w14:textId="77777777" w:rsidR="002D2381" w:rsidRDefault="002D2381" w:rsidP="00F274B7">
            <w:pPr>
              <w:spacing w:after="0" w:line="240" w:lineRule="auto"/>
              <w:jc w:val="center"/>
              <w:rPr>
                <w:rFonts w:ascii="Arial" w:hAnsi="Arial" w:cs="Arial"/>
                <w:sz w:val="20"/>
                <w:szCs w:val="24"/>
              </w:rPr>
            </w:pPr>
          </w:p>
          <w:p w14:paraId="350E041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0B79CF17" w14:textId="77777777" w:rsidTr="00F274B7">
        <w:trPr>
          <w:trHeight w:val="56"/>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CCC1B54" w14:textId="77777777" w:rsidR="002D2381" w:rsidRDefault="002D2381" w:rsidP="00F274B7">
            <w:pPr>
              <w:spacing w:after="0" w:line="240" w:lineRule="auto"/>
              <w:rPr>
                <w:rFonts w:ascii="Arial" w:hAnsi="Arial" w:cs="Arial"/>
                <w:sz w:val="20"/>
                <w:szCs w:val="24"/>
              </w:rPr>
            </w:pPr>
            <w:r>
              <w:rPr>
                <w:rFonts w:ascii="Cambria" w:hAnsi="Cambria"/>
                <w:sz w:val="24"/>
                <w:szCs w:val="24"/>
              </w:rPr>
              <w:t>1c. Biology majors will be able to comprehend the molecular bases for inheritance and to apply these principles to identify the molecular bases of genetic diseases.</w:t>
            </w:r>
          </w:p>
        </w:tc>
        <w:tc>
          <w:tcPr>
            <w:tcW w:w="635" w:type="pct"/>
            <w:tcBorders>
              <w:top w:val="outset" w:sz="6" w:space="0" w:color="666666"/>
              <w:left w:val="outset" w:sz="6" w:space="0" w:color="666666"/>
              <w:bottom w:val="outset" w:sz="6" w:space="0" w:color="666666"/>
              <w:right w:val="outset" w:sz="6" w:space="0" w:color="666666"/>
            </w:tcBorders>
            <w:vAlign w:val="center"/>
            <w:hideMark/>
          </w:tcPr>
          <w:p w14:paraId="1D414DB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6D503EE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tcPr>
          <w:p w14:paraId="3A89E555" w14:textId="77777777" w:rsidR="002D2381" w:rsidRDefault="002D2381" w:rsidP="00F274B7">
            <w:pPr>
              <w:spacing w:after="0" w:line="240" w:lineRule="auto"/>
              <w:jc w:val="center"/>
              <w:rPr>
                <w:rFonts w:ascii="Arial" w:hAnsi="Arial" w:cs="Arial"/>
                <w:sz w:val="20"/>
                <w:szCs w:val="24"/>
              </w:rPr>
            </w:pPr>
          </w:p>
        </w:tc>
        <w:tc>
          <w:tcPr>
            <w:tcW w:w="524" w:type="pct"/>
            <w:tcBorders>
              <w:top w:val="outset" w:sz="6" w:space="0" w:color="666666"/>
              <w:left w:val="outset" w:sz="6" w:space="0" w:color="666666"/>
              <w:bottom w:val="outset" w:sz="6" w:space="0" w:color="666666"/>
              <w:right w:val="outset" w:sz="6" w:space="0" w:color="666666"/>
            </w:tcBorders>
            <w:vAlign w:val="center"/>
          </w:tcPr>
          <w:p w14:paraId="572FB762"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5C9B0BB5" w14:textId="77777777" w:rsidR="002D2381" w:rsidRDefault="002D2381" w:rsidP="00F274B7">
            <w:pPr>
              <w:spacing w:after="0" w:line="240" w:lineRule="auto"/>
              <w:jc w:val="center"/>
              <w:rPr>
                <w:rFonts w:ascii="Arial" w:hAnsi="Arial" w:cs="Arial"/>
                <w:sz w:val="20"/>
                <w:szCs w:val="24"/>
              </w:rPr>
            </w:pPr>
          </w:p>
          <w:p w14:paraId="431D082E" w14:textId="77777777" w:rsidR="002D2381" w:rsidRDefault="002D2381" w:rsidP="00F274B7">
            <w:pPr>
              <w:spacing w:after="0" w:line="240" w:lineRule="auto"/>
              <w:jc w:val="center"/>
              <w:rPr>
                <w:rFonts w:ascii="Arial" w:hAnsi="Arial" w:cs="Arial"/>
                <w:sz w:val="20"/>
                <w:szCs w:val="24"/>
              </w:rPr>
            </w:pPr>
          </w:p>
          <w:p w14:paraId="4BCF95FE" w14:textId="77777777" w:rsidR="002D2381" w:rsidRDefault="002D2381" w:rsidP="00F274B7">
            <w:pPr>
              <w:spacing w:after="0" w:line="240" w:lineRule="auto"/>
              <w:jc w:val="center"/>
              <w:rPr>
                <w:rFonts w:ascii="Arial" w:hAnsi="Arial" w:cs="Arial"/>
                <w:sz w:val="20"/>
                <w:szCs w:val="24"/>
              </w:rPr>
            </w:pPr>
          </w:p>
          <w:p w14:paraId="75B9FD79" w14:textId="77777777" w:rsidR="002D2381" w:rsidRDefault="002D2381" w:rsidP="00F274B7">
            <w:pPr>
              <w:spacing w:after="0" w:line="240" w:lineRule="auto"/>
              <w:jc w:val="center"/>
              <w:rPr>
                <w:rFonts w:ascii="Arial" w:hAnsi="Arial" w:cs="Arial"/>
                <w:sz w:val="20"/>
                <w:szCs w:val="24"/>
              </w:rPr>
            </w:pPr>
          </w:p>
          <w:p w14:paraId="7B3E00B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14AF678C" w14:textId="77777777" w:rsidR="002D2381" w:rsidRDefault="002D2381" w:rsidP="00F274B7">
            <w:pPr>
              <w:spacing w:after="0" w:line="240" w:lineRule="auto"/>
              <w:jc w:val="center"/>
              <w:rPr>
                <w:rFonts w:ascii="Arial"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28241657" w14:textId="77777777" w:rsidR="002D2381" w:rsidRDefault="002D2381" w:rsidP="00F274B7">
            <w:pPr>
              <w:spacing w:after="0" w:line="240" w:lineRule="auto"/>
              <w:jc w:val="center"/>
              <w:rPr>
                <w:rFonts w:ascii="Arial" w:hAnsi="Arial" w:cs="Arial"/>
                <w:sz w:val="20"/>
                <w:szCs w:val="24"/>
              </w:rPr>
            </w:pPr>
          </w:p>
        </w:tc>
      </w:tr>
      <w:tr w:rsidR="002D2381" w14:paraId="05F7CA13" w14:textId="77777777" w:rsidTr="00F274B7">
        <w:trPr>
          <w:trHeight w:val="56"/>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B0A63C5" w14:textId="77777777" w:rsidR="002D2381" w:rsidRDefault="002D2381" w:rsidP="00F274B7">
            <w:pPr>
              <w:spacing w:after="0" w:line="240" w:lineRule="auto"/>
              <w:rPr>
                <w:rFonts w:ascii="Arial" w:hAnsi="Arial" w:cs="Arial"/>
                <w:sz w:val="20"/>
                <w:szCs w:val="24"/>
              </w:rPr>
            </w:pPr>
            <w:r>
              <w:rPr>
                <w:rFonts w:ascii="Cambria" w:hAnsi="Cambria"/>
                <w:sz w:val="24"/>
                <w:szCs w:val="24"/>
              </w:rPr>
              <w:t>1d. Biology majors will be able to understand the cellular and molecular bases for normal human functioning and to extrapolate molecular mechanisms to pathologies and diseases.</w:t>
            </w:r>
            <w:r>
              <w:rPr>
                <w:rFonts w:ascii="Cambria" w:hAnsi="Cambria"/>
                <w:b/>
                <w:sz w:val="24"/>
                <w:szCs w:val="24"/>
              </w:rPr>
              <w:t xml:space="preserve">   </w:t>
            </w:r>
          </w:p>
        </w:tc>
        <w:tc>
          <w:tcPr>
            <w:tcW w:w="635" w:type="pct"/>
            <w:tcBorders>
              <w:top w:val="outset" w:sz="6" w:space="0" w:color="666666"/>
              <w:left w:val="outset" w:sz="6" w:space="0" w:color="666666"/>
              <w:bottom w:val="outset" w:sz="6" w:space="0" w:color="666666"/>
              <w:right w:val="outset" w:sz="6" w:space="0" w:color="666666"/>
            </w:tcBorders>
            <w:vAlign w:val="center"/>
          </w:tcPr>
          <w:p w14:paraId="38A2622C"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489CF12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47DC1D5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hideMark/>
          </w:tcPr>
          <w:p w14:paraId="625F5B7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14" w:type="pct"/>
            <w:tcBorders>
              <w:top w:val="outset" w:sz="6" w:space="0" w:color="666666"/>
              <w:left w:val="outset" w:sz="6" w:space="0" w:color="666666"/>
              <w:bottom w:val="outset" w:sz="6" w:space="0" w:color="666666"/>
              <w:right w:val="outset" w:sz="6" w:space="0" w:color="666666"/>
            </w:tcBorders>
          </w:tcPr>
          <w:p w14:paraId="7F44C688" w14:textId="77777777" w:rsidR="002D2381" w:rsidRDefault="002D2381" w:rsidP="00F274B7">
            <w:pPr>
              <w:spacing w:after="0" w:line="240" w:lineRule="auto"/>
              <w:jc w:val="center"/>
              <w:rPr>
                <w:rFonts w:ascii="Arial" w:hAnsi="Arial" w:cs="Arial"/>
                <w:sz w:val="20"/>
                <w:szCs w:val="24"/>
              </w:rPr>
            </w:pPr>
          </w:p>
          <w:p w14:paraId="0C815B9A" w14:textId="77777777" w:rsidR="002D2381" w:rsidRDefault="002D2381" w:rsidP="00F274B7">
            <w:pPr>
              <w:spacing w:after="0" w:line="240" w:lineRule="auto"/>
              <w:jc w:val="center"/>
              <w:rPr>
                <w:rFonts w:ascii="Arial" w:hAnsi="Arial" w:cs="Arial"/>
                <w:sz w:val="20"/>
                <w:szCs w:val="24"/>
              </w:rPr>
            </w:pPr>
          </w:p>
          <w:p w14:paraId="59A3D0BA" w14:textId="77777777" w:rsidR="002D2381" w:rsidRDefault="002D2381" w:rsidP="00F274B7">
            <w:pPr>
              <w:spacing w:after="0" w:line="240" w:lineRule="auto"/>
              <w:jc w:val="center"/>
              <w:rPr>
                <w:rFonts w:ascii="Arial" w:hAnsi="Arial" w:cs="Arial"/>
                <w:sz w:val="20"/>
                <w:szCs w:val="24"/>
              </w:rPr>
            </w:pPr>
          </w:p>
          <w:p w14:paraId="7C8B48BB" w14:textId="77777777" w:rsidR="002D2381" w:rsidRDefault="002D2381" w:rsidP="00F274B7">
            <w:pPr>
              <w:spacing w:after="0" w:line="240" w:lineRule="auto"/>
              <w:jc w:val="center"/>
              <w:rPr>
                <w:rFonts w:ascii="Arial" w:hAnsi="Arial" w:cs="Arial"/>
                <w:sz w:val="20"/>
                <w:szCs w:val="24"/>
              </w:rPr>
            </w:pPr>
          </w:p>
          <w:p w14:paraId="067233FC" w14:textId="77777777" w:rsidR="002D2381" w:rsidRDefault="002D2381" w:rsidP="00F274B7">
            <w:pPr>
              <w:spacing w:after="0" w:line="240" w:lineRule="auto"/>
              <w:jc w:val="center"/>
              <w:rPr>
                <w:rFonts w:ascii="Arial" w:hAnsi="Arial" w:cs="Arial"/>
                <w:sz w:val="20"/>
                <w:szCs w:val="24"/>
              </w:rPr>
            </w:pPr>
          </w:p>
          <w:p w14:paraId="6640FC5F" w14:textId="77777777" w:rsidR="002D2381" w:rsidRDefault="002D2381" w:rsidP="00F274B7">
            <w:pPr>
              <w:spacing w:after="0" w:line="240" w:lineRule="auto"/>
              <w:jc w:val="center"/>
              <w:rPr>
                <w:rFonts w:ascii="Arial" w:hAnsi="Arial" w:cs="Arial"/>
                <w:sz w:val="20"/>
                <w:szCs w:val="24"/>
              </w:rPr>
            </w:pPr>
          </w:p>
          <w:p w14:paraId="661EC0B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44D353FD" w14:textId="77777777" w:rsidR="002D2381" w:rsidRDefault="002D2381" w:rsidP="00F274B7">
            <w:pPr>
              <w:spacing w:after="0" w:line="240" w:lineRule="auto"/>
              <w:jc w:val="center"/>
              <w:rPr>
                <w:rFonts w:ascii="Arial" w:hAnsi="Arial" w:cs="Arial"/>
                <w:sz w:val="20"/>
                <w:szCs w:val="24"/>
              </w:rPr>
            </w:pPr>
          </w:p>
          <w:p w14:paraId="7A49FD41" w14:textId="77777777" w:rsidR="002D2381" w:rsidRDefault="002D2381" w:rsidP="00F274B7">
            <w:pPr>
              <w:spacing w:after="0" w:line="240" w:lineRule="auto"/>
              <w:jc w:val="center"/>
              <w:rPr>
                <w:rFonts w:ascii="Arial" w:hAnsi="Arial" w:cs="Arial"/>
                <w:sz w:val="20"/>
                <w:szCs w:val="24"/>
              </w:rPr>
            </w:pPr>
          </w:p>
          <w:p w14:paraId="0385997B" w14:textId="77777777" w:rsidR="002D2381" w:rsidRDefault="002D2381" w:rsidP="00F274B7">
            <w:pPr>
              <w:spacing w:after="0" w:line="240" w:lineRule="auto"/>
              <w:jc w:val="center"/>
              <w:rPr>
                <w:rFonts w:ascii="Arial" w:hAnsi="Arial" w:cs="Arial"/>
                <w:sz w:val="20"/>
                <w:szCs w:val="24"/>
              </w:rPr>
            </w:pPr>
          </w:p>
          <w:p w14:paraId="375DC8B2" w14:textId="77777777" w:rsidR="002D2381" w:rsidRDefault="002D2381" w:rsidP="00F274B7">
            <w:pPr>
              <w:spacing w:after="0" w:line="240" w:lineRule="auto"/>
              <w:jc w:val="center"/>
              <w:rPr>
                <w:rFonts w:ascii="Arial" w:hAnsi="Arial" w:cs="Arial"/>
                <w:sz w:val="20"/>
                <w:szCs w:val="24"/>
              </w:rPr>
            </w:pPr>
          </w:p>
          <w:p w14:paraId="23E9134E" w14:textId="77777777" w:rsidR="002D2381" w:rsidRDefault="002D2381" w:rsidP="00F274B7">
            <w:pPr>
              <w:spacing w:after="0" w:line="240" w:lineRule="auto"/>
              <w:jc w:val="center"/>
              <w:rPr>
                <w:rFonts w:ascii="Arial" w:hAnsi="Arial" w:cs="Arial"/>
                <w:sz w:val="20"/>
                <w:szCs w:val="24"/>
              </w:rPr>
            </w:pPr>
          </w:p>
          <w:p w14:paraId="3F966B7B" w14:textId="77777777" w:rsidR="002D2381" w:rsidRDefault="002D2381" w:rsidP="00F274B7">
            <w:pPr>
              <w:spacing w:after="0" w:line="240" w:lineRule="auto"/>
              <w:jc w:val="center"/>
              <w:rPr>
                <w:rFonts w:ascii="Arial" w:hAnsi="Arial" w:cs="Arial"/>
                <w:sz w:val="20"/>
                <w:szCs w:val="24"/>
              </w:rPr>
            </w:pPr>
          </w:p>
          <w:p w14:paraId="08A626D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692D3283" w14:textId="77777777" w:rsidR="002D2381" w:rsidRDefault="002D2381" w:rsidP="00F274B7">
            <w:pPr>
              <w:spacing w:after="0" w:line="240" w:lineRule="auto"/>
              <w:jc w:val="center"/>
              <w:rPr>
                <w:rFonts w:ascii="Arial" w:hAnsi="Arial" w:cs="Arial"/>
                <w:sz w:val="20"/>
                <w:szCs w:val="24"/>
              </w:rPr>
            </w:pPr>
          </w:p>
        </w:tc>
      </w:tr>
      <w:tr w:rsidR="002D2381" w14:paraId="03F4984A" w14:textId="77777777" w:rsidTr="00F274B7">
        <w:trPr>
          <w:trHeight w:val="56"/>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E0FDF65" w14:textId="77777777" w:rsidR="002D2381" w:rsidRDefault="002D2381" w:rsidP="00F274B7">
            <w:pPr>
              <w:spacing w:after="0" w:line="240" w:lineRule="auto"/>
              <w:rPr>
                <w:rFonts w:ascii="Arial" w:hAnsi="Arial" w:cs="Arial"/>
                <w:sz w:val="20"/>
                <w:szCs w:val="24"/>
              </w:rPr>
            </w:pPr>
            <w:r>
              <w:rPr>
                <w:rFonts w:ascii="Cambria" w:hAnsi="Cambria"/>
                <w:sz w:val="24"/>
                <w:szCs w:val="24"/>
              </w:rPr>
              <w:t>2a. Biology majors will be able to apply the scientific method to investigate problems.</w:t>
            </w:r>
          </w:p>
        </w:tc>
        <w:tc>
          <w:tcPr>
            <w:tcW w:w="635" w:type="pct"/>
            <w:tcBorders>
              <w:top w:val="outset" w:sz="6" w:space="0" w:color="666666"/>
              <w:left w:val="outset" w:sz="6" w:space="0" w:color="666666"/>
              <w:bottom w:val="outset" w:sz="6" w:space="0" w:color="666666"/>
              <w:right w:val="outset" w:sz="6" w:space="0" w:color="666666"/>
            </w:tcBorders>
            <w:vAlign w:val="center"/>
            <w:hideMark/>
          </w:tcPr>
          <w:p w14:paraId="11F9EAC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3BB099E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010D02F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hideMark/>
          </w:tcPr>
          <w:p w14:paraId="6B36B11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14" w:type="pct"/>
            <w:tcBorders>
              <w:top w:val="outset" w:sz="6" w:space="0" w:color="666666"/>
              <w:left w:val="outset" w:sz="6" w:space="0" w:color="666666"/>
              <w:bottom w:val="outset" w:sz="6" w:space="0" w:color="666666"/>
              <w:right w:val="outset" w:sz="6" w:space="0" w:color="666666"/>
            </w:tcBorders>
          </w:tcPr>
          <w:p w14:paraId="2C349B85" w14:textId="77777777" w:rsidR="002D2381" w:rsidRDefault="002D2381" w:rsidP="00F274B7">
            <w:pPr>
              <w:spacing w:after="0" w:line="240" w:lineRule="auto"/>
              <w:jc w:val="center"/>
              <w:rPr>
                <w:rFonts w:ascii="Arial" w:hAnsi="Arial" w:cs="Arial"/>
                <w:sz w:val="20"/>
                <w:szCs w:val="24"/>
              </w:rPr>
            </w:pPr>
          </w:p>
          <w:p w14:paraId="793F0C5D" w14:textId="77777777" w:rsidR="002D2381" w:rsidRDefault="002D2381" w:rsidP="00F274B7">
            <w:pPr>
              <w:spacing w:after="0" w:line="240" w:lineRule="auto"/>
              <w:jc w:val="center"/>
              <w:rPr>
                <w:rFonts w:ascii="Arial" w:hAnsi="Arial" w:cs="Arial"/>
                <w:sz w:val="20"/>
                <w:szCs w:val="24"/>
              </w:rPr>
            </w:pPr>
          </w:p>
          <w:p w14:paraId="02CA3DD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23B2B32D" w14:textId="77777777" w:rsidR="002D2381" w:rsidRDefault="002D2381" w:rsidP="00F274B7">
            <w:pPr>
              <w:spacing w:after="0" w:line="240" w:lineRule="auto"/>
              <w:jc w:val="center"/>
              <w:rPr>
                <w:rFonts w:ascii="Arial" w:hAnsi="Arial" w:cs="Arial"/>
                <w:sz w:val="20"/>
                <w:szCs w:val="24"/>
              </w:rPr>
            </w:pPr>
          </w:p>
          <w:p w14:paraId="199091EE" w14:textId="77777777" w:rsidR="002D2381" w:rsidRDefault="002D2381" w:rsidP="00F274B7">
            <w:pPr>
              <w:spacing w:after="0" w:line="240" w:lineRule="auto"/>
              <w:jc w:val="center"/>
              <w:rPr>
                <w:rFonts w:ascii="Arial" w:hAnsi="Arial" w:cs="Arial"/>
                <w:sz w:val="20"/>
                <w:szCs w:val="24"/>
              </w:rPr>
            </w:pPr>
          </w:p>
          <w:p w14:paraId="5A3B140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277B3B36" w14:textId="77777777" w:rsidR="002D2381" w:rsidRDefault="002D2381" w:rsidP="00F274B7">
            <w:pPr>
              <w:spacing w:after="0" w:line="240" w:lineRule="auto"/>
              <w:jc w:val="center"/>
              <w:rPr>
                <w:rFonts w:ascii="Arial" w:hAnsi="Arial" w:cs="Arial"/>
                <w:sz w:val="20"/>
                <w:szCs w:val="24"/>
              </w:rPr>
            </w:pPr>
          </w:p>
          <w:p w14:paraId="3D9B6015" w14:textId="77777777" w:rsidR="002D2381" w:rsidRDefault="002D2381" w:rsidP="00F274B7">
            <w:pPr>
              <w:spacing w:after="0" w:line="240" w:lineRule="auto"/>
              <w:jc w:val="center"/>
              <w:rPr>
                <w:rFonts w:ascii="Arial" w:hAnsi="Arial" w:cs="Arial"/>
                <w:sz w:val="20"/>
                <w:szCs w:val="24"/>
              </w:rPr>
            </w:pPr>
          </w:p>
          <w:p w14:paraId="0CC1DAD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7C58F563" w14:textId="77777777" w:rsidTr="00F274B7">
        <w:trPr>
          <w:trHeight w:val="1099"/>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982F4DF" w14:textId="77777777" w:rsidR="002D2381" w:rsidRDefault="002D2381" w:rsidP="00F274B7">
            <w:pPr>
              <w:spacing w:after="0" w:line="240" w:lineRule="auto"/>
              <w:rPr>
                <w:rFonts w:ascii="Arial" w:hAnsi="Arial" w:cs="Arial"/>
                <w:sz w:val="20"/>
                <w:szCs w:val="24"/>
              </w:rPr>
            </w:pPr>
            <w:r>
              <w:rPr>
                <w:rFonts w:ascii="Cambria" w:hAnsi="Cambria"/>
                <w:sz w:val="24"/>
                <w:szCs w:val="24"/>
              </w:rPr>
              <w:t xml:space="preserve">2b. Biology majors will be able to incorporate the scientific method and to design and implement </w:t>
            </w:r>
            <w:r>
              <w:rPr>
                <w:rFonts w:ascii="Cambria" w:hAnsi="Cambria"/>
                <w:sz w:val="24"/>
                <w:szCs w:val="24"/>
              </w:rPr>
              <w:lastRenderedPageBreak/>
              <w:t>scientific experiments, including the collection and interpretation of data.</w:t>
            </w:r>
          </w:p>
        </w:tc>
        <w:tc>
          <w:tcPr>
            <w:tcW w:w="635" w:type="pct"/>
            <w:tcBorders>
              <w:top w:val="outset" w:sz="6" w:space="0" w:color="666666"/>
              <w:left w:val="outset" w:sz="6" w:space="0" w:color="666666"/>
              <w:bottom w:val="outset" w:sz="6" w:space="0" w:color="666666"/>
              <w:right w:val="outset" w:sz="6" w:space="0" w:color="666666"/>
            </w:tcBorders>
            <w:vAlign w:val="center"/>
          </w:tcPr>
          <w:p w14:paraId="0FF8EC60"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tcPr>
          <w:p w14:paraId="5B90DECA" w14:textId="77777777" w:rsidR="002D2381" w:rsidRDefault="002D2381" w:rsidP="00F274B7">
            <w:pPr>
              <w:spacing w:after="0" w:line="240" w:lineRule="auto"/>
              <w:jc w:val="center"/>
              <w:rPr>
                <w:rFonts w:ascii="Arial" w:hAnsi="Arial" w:cs="Arial"/>
                <w:sz w:val="20"/>
                <w:szCs w:val="24"/>
              </w:rPr>
            </w:pP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5FBFC2E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tcPr>
          <w:p w14:paraId="5AA4D163"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0001A905"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tcPr>
          <w:p w14:paraId="5ABDE76D" w14:textId="77777777" w:rsidR="002D2381" w:rsidRDefault="002D2381" w:rsidP="00F274B7">
            <w:pPr>
              <w:spacing w:after="0" w:line="240" w:lineRule="auto"/>
              <w:jc w:val="center"/>
              <w:rPr>
                <w:rFonts w:ascii="Arial" w:hAnsi="Arial" w:cs="Arial"/>
                <w:sz w:val="20"/>
                <w:szCs w:val="24"/>
              </w:rPr>
            </w:pPr>
          </w:p>
          <w:p w14:paraId="42642CCC" w14:textId="77777777" w:rsidR="002D2381" w:rsidRDefault="002D2381" w:rsidP="00F274B7">
            <w:pPr>
              <w:spacing w:after="0" w:line="240" w:lineRule="auto"/>
              <w:jc w:val="center"/>
              <w:rPr>
                <w:rFonts w:ascii="Arial" w:hAnsi="Arial" w:cs="Arial"/>
                <w:sz w:val="20"/>
                <w:szCs w:val="24"/>
              </w:rPr>
            </w:pPr>
          </w:p>
          <w:p w14:paraId="18175A8A" w14:textId="77777777" w:rsidR="002D2381" w:rsidRDefault="002D2381" w:rsidP="00F274B7">
            <w:pPr>
              <w:spacing w:after="0" w:line="240" w:lineRule="auto"/>
              <w:jc w:val="center"/>
              <w:rPr>
                <w:rFonts w:ascii="Arial" w:hAnsi="Arial" w:cs="Arial"/>
                <w:sz w:val="20"/>
                <w:szCs w:val="24"/>
              </w:rPr>
            </w:pPr>
          </w:p>
          <w:p w14:paraId="52F91E19" w14:textId="77777777" w:rsidR="002D2381" w:rsidRDefault="002D2381" w:rsidP="00F274B7">
            <w:pPr>
              <w:spacing w:after="0" w:line="240" w:lineRule="auto"/>
              <w:jc w:val="center"/>
              <w:rPr>
                <w:rFonts w:ascii="Arial" w:hAnsi="Arial" w:cs="Arial"/>
                <w:sz w:val="20"/>
                <w:szCs w:val="24"/>
              </w:rPr>
            </w:pPr>
          </w:p>
          <w:p w14:paraId="3A04873D" w14:textId="77777777" w:rsidR="002D2381" w:rsidRDefault="002D2381" w:rsidP="00F274B7">
            <w:pPr>
              <w:spacing w:after="0" w:line="240" w:lineRule="auto"/>
              <w:jc w:val="center"/>
              <w:rPr>
                <w:rFonts w:ascii="Arial" w:hAnsi="Arial" w:cs="Arial"/>
                <w:sz w:val="20"/>
                <w:szCs w:val="24"/>
              </w:rPr>
            </w:pPr>
          </w:p>
          <w:p w14:paraId="5AC5070D" w14:textId="77777777" w:rsidR="002D2381" w:rsidRDefault="002D2381" w:rsidP="00F274B7">
            <w:pPr>
              <w:spacing w:after="0" w:line="240" w:lineRule="auto"/>
              <w:jc w:val="center"/>
              <w:rPr>
                <w:rFonts w:ascii="Arial" w:hAnsi="Arial" w:cs="Arial"/>
                <w:sz w:val="20"/>
                <w:szCs w:val="24"/>
              </w:rPr>
            </w:pPr>
          </w:p>
          <w:p w14:paraId="53AC5A0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1606DCB8" w14:textId="77777777" w:rsidR="002D2381" w:rsidRDefault="002D2381" w:rsidP="00F274B7">
            <w:pPr>
              <w:spacing w:after="0" w:line="240" w:lineRule="auto"/>
              <w:jc w:val="center"/>
              <w:rPr>
                <w:rFonts w:ascii="Arial" w:hAnsi="Arial" w:cs="Arial"/>
                <w:sz w:val="20"/>
                <w:szCs w:val="24"/>
              </w:rPr>
            </w:pPr>
          </w:p>
          <w:p w14:paraId="204E4355" w14:textId="77777777" w:rsidR="002D2381" w:rsidRDefault="002D2381" w:rsidP="00F274B7">
            <w:pPr>
              <w:spacing w:after="0" w:line="240" w:lineRule="auto"/>
              <w:jc w:val="center"/>
              <w:rPr>
                <w:rFonts w:ascii="Arial" w:hAnsi="Arial" w:cs="Arial"/>
                <w:sz w:val="20"/>
                <w:szCs w:val="24"/>
              </w:rPr>
            </w:pPr>
          </w:p>
          <w:p w14:paraId="7579C81A" w14:textId="77777777" w:rsidR="002D2381" w:rsidRDefault="002D2381" w:rsidP="00F274B7">
            <w:pPr>
              <w:spacing w:after="0" w:line="240" w:lineRule="auto"/>
              <w:jc w:val="center"/>
              <w:rPr>
                <w:rFonts w:ascii="Arial" w:hAnsi="Arial" w:cs="Arial"/>
                <w:sz w:val="20"/>
                <w:szCs w:val="24"/>
              </w:rPr>
            </w:pPr>
          </w:p>
          <w:p w14:paraId="5BFE7E70" w14:textId="77777777" w:rsidR="002D2381" w:rsidRDefault="002D2381" w:rsidP="00F274B7">
            <w:pPr>
              <w:spacing w:after="0" w:line="240" w:lineRule="auto"/>
              <w:jc w:val="center"/>
              <w:rPr>
                <w:rFonts w:ascii="Arial" w:hAnsi="Arial" w:cs="Arial"/>
                <w:sz w:val="20"/>
                <w:szCs w:val="24"/>
              </w:rPr>
            </w:pPr>
          </w:p>
          <w:p w14:paraId="4D45653B" w14:textId="77777777" w:rsidR="002D2381" w:rsidRDefault="002D2381" w:rsidP="00F274B7">
            <w:pPr>
              <w:spacing w:after="0" w:line="240" w:lineRule="auto"/>
              <w:jc w:val="center"/>
              <w:rPr>
                <w:rFonts w:ascii="Arial" w:hAnsi="Arial" w:cs="Arial"/>
                <w:sz w:val="20"/>
                <w:szCs w:val="24"/>
              </w:rPr>
            </w:pPr>
          </w:p>
          <w:p w14:paraId="7A495A67" w14:textId="77777777" w:rsidR="002D2381" w:rsidRDefault="002D2381" w:rsidP="00F274B7">
            <w:pPr>
              <w:spacing w:after="0" w:line="240" w:lineRule="auto"/>
              <w:jc w:val="center"/>
              <w:rPr>
                <w:rFonts w:ascii="Arial" w:hAnsi="Arial" w:cs="Arial"/>
                <w:sz w:val="20"/>
                <w:szCs w:val="24"/>
              </w:rPr>
            </w:pPr>
          </w:p>
          <w:p w14:paraId="6B1E16A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6B8CEC6F" w14:textId="77777777" w:rsidTr="00F274B7">
        <w:trPr>
          <w:trHeight w:val="1269"/>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BCAD19E" w14:textId="77777777" w:rsidR="002D2381" w:rsidRDefault="002D2381" w:rsidP="00F274B7">
            <w:pPr>
              <w:spacing w:after="0" w:line="240" w:lineRule="auto"/>
              <w:rPr>
                <w:rFonts w:ascii="Arial" w:hAnsi="Arial" w:cs="Arial"/>
                <w:sz w:val="20"/>
                <w:szCs w:val="24"/>
              </w:rPr>
            </w:pPr>
            <w:r>
              <w:rPr>
                <w:rFonts w:ascii="Cambria" w:hAnsi="Cambria"/>
                <w:sz w:val="24"/>
                <w:szCs w:val="24"/>
              </w:rPr>
              <w:t>2c. Biology majors will be able to develop hands-on skills with modern laboratory instrumentation, including microscopy, biochemical analyses of biomolecules, and basic laboratory skills.</w:t>
            </w:r>
          </w:p>
        </w:tc>
        <w:tc>
          <w:tcPr>
            <w:tcW w:w="635" w:type="pct"/>
            <w:tcBorders>
              <w:top w:val="outset" w:sz="6" w:space="0" w:color="666666"/>
              <w:left w:val="outset" w:sz="6" w:space="0" w:color="666666"/>
              <w:bottom w:val="outset" w:sz="6" w:space="0" w:color="666666"/>
              <w:right w:val="outset" w:sz="6" w:space="0" w:color="666666"/>
            </w:tcBorders>
            <w:vAlign w:val="center"/>
          </w:tcPr>
          <w:p w14:paraId="2ED8A7F0"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 xml:space="preserve"> </w:t>
            </w:r>
          </w:p>
          <w:p w14:paraId="48AF80AC" w14:textId="77777777" w:rsidR="002D2381" w:rsidRDefault="002D2381" w:rsidP="00F274B7">
            <w:pPr>
              <w:spacing w:after="0" w:line="240" w:lineRule="auto"/>
              <w:jc w:val="center"/>
              <w:rPr>
                <w:rFonts w:ascii="Arial" w:hAnsi="Arial" w:cs="Arial"/>
                <w:sz w:val="20"/>
                <w:szCs w:val="24"/>
              </w:rPr>
            </w:pPr>
          </w:p>
          <w:p w14:paraId="0FE82233" w14:textId="77777777" w:rsidR="002D2381" w:rsidRDefault="002D2381" w:rsidP="00F274B7">
            <w:pPr>
              <w:spacing w:after="0" w:line="240" w:lineRule="auto"/>
              <w:jc w:val="center"/>
              <w:rPr>
                <w:rFonts w:ascii="Arial" w:hAnsi="Arial" w:cs="Arial"/>
                <w:sz w:val="20"/>
                <w:szCs w:val="24"/>
              </w:rPr>
            </w:pPr>
          </w:p>
          <w:p w14:paraId="5774BE97" w14:textId="77777777" w:rsidR="002D2381" w:rsidRDefault="002D2381" w:rsidP="00F274B7">
            <w:pPr>
              <w:spacing w:after="0" w:line="240" w:lineRule="auto"/>
              <w:jc w:val="center"/>
              <w:rPr>
                <w:rFonts w:ascii="Arial" w:hAnsi="Arial" w:cs="Arial"/>
                <w:sz w:val="20"/>
                <w:szCs w:val="24"/>
              </w:rPr>
            </w:pPr>
          </w:p>
          <w:p w14:paraId="34C08C4F" w14:textId="77777777" w:rsidR="002D2381" w:rsidRDefault="002D2381" w:rsidP="00F274B7">
            <w:pPr>
              <w:spacing w:after="0" w:line="240" w:lineRule="auto"/>
              <w:jc w:val="center"/>
              <w:rPr>
                <w:rFonts w:ascii="Arial" w:hAnsi="Arial" w:cs="Arial"/>
                <w:sz w:val="20"/>
                <w:szCs w:val="24"/>
              </w:rPr>
            </w:pPr>
          </w:p>
          <w:p w14:paraId="59D38A4A" w14:textId="77777777" w:rsidR="002D2381" w:rsidRDefault="002D2381" w:rsidP="00F274B7">
            <w:pPr>
              <w:spacing w:after="0" w:line="240" w:lineRule="auto"/>
              <w:jc w:val="center"/>
              <w:rPr>
                <w:rFonts w:ascii="Arial" w:hAnsi="Arial" w:cs="Arial"/>
                <w:sz w:val="20"/>
                <w:szCs w:val="24"/>
              </w:rPr>
            </w:pPr>
          </w:p>
          <w:p w14:paraId="236D1FB0" w14:textId="77777777" w:rsidR="002D2381" w:rsidRDefault="002D2381" w:rsidP="00F274B7">
            <w:pPr>
              <w:spacing w:after="0" w:line="240" w:lineRule="auto"/>
              <w:jc w:val="center"/>
              <w:rPr>
                <w:rFonts w:ascii="Arial" w:hAnsi="Arial" w:cs="Arial"/>
                <w:sz w:val="20"/>
                <w:szCs w:val="24"/>
              </w:rPr>
            </w:pPr>
          </w:p>
          <w:p w14:paraId="2C655E8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47E76436" w14:textId="77777777" w:rsidR="002D2381" w:rsidRDefault="002D2381" w:rsidP="00F274B7">
            <w:pPr>
              <w:spacing w:after="0" w:line="240" w:lineRule="auto"/>
              <w:jc w:val="center"/>
              <w:rPr>
                <w:rFonts w:ascii="Arial" w:hAnsi="Arial" w:cs="Arial"/>
                <w:sz w:val="20"/>
                <w:szCs w:val="24"/>
              </w:rPr>
            </w:pPr>
          </w:p>
          <w:p w14:paraId="12FC544C" w14:textId="77777777" w:rsidR="002D2381" w:rsidRDefault="002D2381" w:rsidP="00F274B7">
            <w:pPr>
              <w:spacing w:after="0" w:line="240" w:lineRule="auto"/>
              <w:jc w:val="center"/>
              <w:rPr>
                <w:rFonts w:ascii="Arial" w:hAnsi="Arial" w:cs="Arial"/>
                <w:sz w:val="20"/>
                <w:szCs w:val="24"/>
              </w:rPr>
            </w:pPr>
          </w:p>
          <w:p w14:paraId="753A9191" w14:textId="77777777" w:rsidR="002D2381" w:rsidRDefault="002D2381" w:rsidP="00F274B7">
            <w:pPr>
              <w:spacing w:after="0" w:line="240" w:lineRule="auto"/>
              <w:jc w:val="center"/>
              <w:rPr>
                <w:rFonts w:ascii="Arial" w:hAnsi="Arial" w:cs="Arial"/>
                <w:sz w:val="20"/>
                <w:szCs w:val="24"/>
              </w:rPr>
            </w:pPr>
          </w:p>
          <w:p w14:paraId="62EF5D16" w14:textId="77777777" w:rsidR="002D2381" w:rsidRDefault="002D2381" w:rsidP="00F274B7">
            <w:pPr>
              <w:spacing w:after="0" w:line="240" w:lineRule="auto"/>
              <w:jc w:val="center"/>
              <w:rPr>
                <w:rFonts w:ascii="Arial" w:hAnsi="Arial" w:cs="Arial"/>
                <w:sz w:val="20"/>
                <w:szCs w:val="24"/>
              </w:rPr>
            </w:pPr>
          </w:p>
          <w:p w14:paraId="13D3071C" w14:textId="77777777" w:rsidR="002D2381" w:rsidRDefault="002D2381" w:rsidP="00F274B7">
            <w:pPr>
              <w:spacing w:after="0" w:line="240" w:lineRule="auto"/>
              <w:jc w:val="center"/>
              <w:rPr>
                <w:rFonts w:ascii="Arial" w:hAnsi="Arial" w:cs="Arial"/>
                <w:sz w:val="20"/>
                <w:szCs w:val="24"/>
              </w:rPr>
            </w:pPr>
          </w:p>
          <w:p w14:paraId="21C48927" w14:textId="77777777" w:rsidR="002D2381" w:rsidRDefault="002D2381" w:rsidP="00F274B7">
            <w:pPr>
              <w:spacing w:after="0" w:line="240" w:lineRule="auto"/>
              <w:jc w:val="center"/>
              <w:rPr>
                <w:rFonts w:ascii="Arial" w:hAnsi="Arial" w:cs="Arial"/>
                <w:sz w:val="20"/>
                <w:szCs w:val="24"/>
              </w:rPr>
            </w:pPr>
          </w:p>
          <w:p w14:paraId="0BCE57B1"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0606CF7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4E51912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tcPr>
          <w:p w14:paraId="2A3A29E2"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14659D18"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tcPr>
          <w:p w14:paraId="19485AF7" w14:textId="77777777" w:rsidR="002D2381" w:rsidRDefault="002D2381" w:rsidP="00F274B7">
            <w:pPr>
              <w:spacing w:after="0" w:line="240" w:lineRule="auto"/>
              <w:jc w:val="center"/>
              <w:rPr>
                <w:rFonts w:ascii="Arial" w:hAnsi="Arial" w:cs="Arial"/>
                <w:sz w:val="20"/>
                <w:szCs w:val="24"/>
              </w:rPr>
            </w:pPr>
          </w:p>
          <w:p w14:paraId="07D686E2" w14:textId="77777777" w:rsidR="002D2381" w:rsidRDefault="002D2381" w:rsidP="00F274B7">
            <w:pPr>
              <w:spacing w:after="0" w:line="240" w:lineRule="auto"/>
              <w:jc w:val="center"/>
              <w:rPr>
                <w:rFonts w:ascii="Arial" w:hAnsi="Arial" w:cs="Arial"/>
                <w:sz w:val="20"/>
                <w:szCs w:val="24"/>
              </w:rPr>
            </w:pPr>
          </w:p>
          <w:p w14:paraId="4C0134B6" w14:textId="77777777" w:rsidR="002D2381" w:rsidRDefault="002D2381" w:rsidP="00F274B7">
            <w:pPr>
              <w:spacing w:after="0" w:line="240" w:lineRule="auto"/>
              <w:jc w:val="center"/>
              <w:rPr>
                <w:rFonts w:ascii="Arial" w:hAnsi="Arial" w:cs="Arial"/>
                <w:sz w:val="20"/>
                <w:szCs w:val="24"/>
              </w:rPr>
            </w:pPr>
          </w:p>
          <w:p w14:paraId="65501530" w14:textId="77777777" w:rsidR="002D2381" w:rsidRDefault="002D2381" w:rsidP="00F274B7">
            <w:pPr>
              <w:spacing w:after="0" w:line="240" w:lineRule="auto"/>
              <w:jc w:val="center"/>
              <w:rPr>
                <w:rFonts w:ascii="Arial" w:hAnsi="Arial" w:cs="Arial"/>
                <w:sz w:val="20"/>
                <w:szCs w:val="24"/>
              </w:rPr>
            </w:pPr>
          </w:p>
          <w:p w14:paraId="4C49C1EE" w14:textId="77777777" w:rsidR="002D2381" w:rsidRDefault="002D2381" w:rsidP="00F274B7">
            <w:pPr>
              <w:spacing w:after="0" w:line="240" w:lineRule="auto"/>
              <w:jc w:val="center"/>
              <w:rPr>
                <w:rFonts w:ascii="Arial" w:hAnsi="Arial" w:cs="Arial"/>
                <w:sz w:val="20"/>
                <w:szCs w:val="24"/>
              </w:rPr>
            </w:pPr>
          </w:p>
          <w:p w14:paraId="44A1AC17" w14:textId="77777777" w:rsidR="002D2381" w:rsidRDefault="002D2381" w:rsidP="00F274B7">
            <w:pPr>
              <w:spacing w:after="0" w:line="240" w:lineRule="auto"/>
              <w:jc w:val="center"/>
              <w:rPr>
                <w:rFonts w:ascii="Arial" w:hAnsi="Arial" w:cs="Arial"/>
                <w:sz w:val="20"/>
                <w:szCs w:val="24"/>
              </w:rPr>
            </w:pPr>
          </w:p>
          <w:p w14:paraId="0953C606" w14:textId="77777777" w:rsidR="002D2381" w:rsidRDefault="002D2381" w:rsidP="00F274B7">
            <w:pPr>
              <w:spacing w:after="0" w:line="240" w:lineRule="auto"/>
              <w:jc w:val="center"/>
              <w:rPr>
                <w:rFonts w:ascii="Arial"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6DE09B95" w14:textId="77777777" w:rsidR="002D2381" w:rsidRDefault="002D2381" w:rsidP="00F274B7">
            <w:pPr>
              <w:spacing w:after="0" w:line="240" w:lineRule="auto"/>
              <w:jc w:val="center"/>
              <w:rPr>
                <w:rFonts w:ascii="Arial" w:hAnsi="Arial" w:cs="Arial"/>
                <w:sz w:val="20"/>
                <w:szCs w:val="24"/>
              </w:rPr>
            </w:pPr>
          </w:p>
          <w:p w14:paraId="5CBDA74D" w14:textId="77777777" w:rsidR="002D2381" w:rsidRDefault="002D2381" w:rsidP="00F274B7">
            <w:pPr>
              <w:spacing w:after="0" w:line="240" w:lineRule="auto"/>
              <w:jc w:val="center"/>
              <w:rPr>
                <w:rFonts w:ascii="Arial" w:hAnsi="Arial" w:cs="Arial"/>
                <w:sz w:val="20"/>
                <w:szCs w:val="24"/>
              </w:rPr>
            </w:pPr>
          </w:p>
          <w:p w14:paraId="72C81EB2" w14:textId="77777777" w:rsidR="002D2381" w:rsidRDefault="002D2381" w:rsidP="00F274B7">
            <w:pPr>
              <w:spacing w:after="0" w:line="240" w:lineRule="auto"/>
              <w:jc w:val="center"/>
              <w:rPr>
                <w:rFonts w:ascii="Arial" w:hAnsi="Arial" w:cs="Arial"/>
                <w:sz w:val="20"/>
                <w:szCs w:val="24"/>
              </w:rPr>
            </w:pPr>
          </w:p>
          <w:p w14:paraId="024E77D2" w14:textId="77777777" w:rsidR="002D2381" w:rsidRDefault="002D2381" w:rsidP="00F274B7">
            <w:pPr>
              <w:spacing w:after="0" w:line="240" w:lineRule="auto"/>
              <w:jc w:val="center"/>
              <w:rPr>
                <w:rFonts w:ascii="Arial" w:hAnsi="Arial" w:cs="Arial"/>
                <w:sz w:val="20"/>
                <w:szCs w:val="24"/>
              </w:rPr>
            </w:pPr>
          </w:p>
          <w:p w14:paraId="17576F29" w14:textId="77777777" w:rsidR="002D2381" w:rsidRDefault="002D2381" w:rsidP="00F274B7">
            <w:pPr>
              <w:spacing w:after="0" w:line="240" w:lineRule="auto"/>
              <w:jc w:val="center"/>
              <w:rPr>
                <w:rFonts w:ascii="Arial" w:hAnsi="Arial" w:cs="Arial"/>
                <w:sz w:val="20"/>
                <w:szCs w:val="24"/>
              </w:rPr>
            </w:pPr>
          </w:p>
          <w:p w14:paraId="10503065" w14:textId="77777777" w:rsidR="002D2381" w:rsidRDefault="002D2381" w:rsidP="00F274B7">
            <w:pPr>
              <w:spacing w:after="0" w:line="240" w:lineRule="auto"/>
              <w:jc w:val="center"/>
              <w:rPr>
                <w:rFonts w:ascii="Arial" w:hAnsi="Arial" w:cs="Arial"/>
                <w:sz w:val="20"/>
                <w:szCs w:val="24"/>
              </w:rPr>
            </w:pPr>
          </w:p>
          <w:p w14:paraId="6F5D5B8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019E8CF3" w14:textId="77777777" w:rsidTr="00F274B7">
        <w:trPr>
          <w:trHeight w:val="661"/>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857468D" w14:textId="77777777" w:rsidR="002D2381" w:rsidRDefault="002D2381" w:rsidP="00F274B7">
            <w:pPr>
              <w:spacing w:after="0" w:line="240" w:lineRule="auto"/>
              <w:rPr>
                <w:rFonts w:ascii="Arial" w:hAnsi="Arial" w:cs="Arial"/>
                <w:sz w:val="20"/>
                <w:szCs w:val="24"/>
              </w:rPr>
            </w:pPr>
            <w:r>
              <w:rPr>
                <w:rFonts w:ascii="Cambria" w:hAnsi="Cambria"/>
                <w:sz w:val="24"/>
                <w:szCs w:val="24"/>
              </w:rPr>
              <w:t>2d. Biology majors will be able to cultivate skills in computational techniques and in bioinformatics.</w:t>
            </w:r>
          </w:p>
        </w:tc>
        <w:tc>
          <w:tcPr>
            <w:tcW w:w="635" w:type="pct"/>
            <w:tcBorders>
              <w:top w:val="outset" w:sz="6" w:space="0" w:color="666666"/>
              <w:left w:val="outset" w:sz="6" w:space="0" w:color="666666"/>
              <w:bottom w:val="outset" w:sz="6" w:space="0" w:color="666666"/>
              <w:right w:val="outset" w:sz="6" w:space="0" w:color="666666"/>
            </w:tcBorders>
            <w:vAlign w:val="center"/>
          </w:tcPr>
          <w:p w14:paraId="673A5C2C"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44EEF2B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tcPr>
          <w:p w14:paraId="1DE2B53F" w14:textId="77777777" w:rsidR="002D2381" w:rsidRDefault="002D2381" w:rsidP="00F274B7">
            <w:pPr>
              <w:spacing w:after="0" w:line="240" w:lineRule="auto"/>
              <w:jc w:val="center"/>
              <w:rPr>
                <w:rFonts w:ascii="Arial" w:hAnsi="Arial" w:cs="Arial"/>
                <w:sz w:val="20"/>
                <w:szCs w:val="24"/>
              </w:rPr>
            </w:pPr>
          </w:p>
        </w:tc>
        <w:tc>
          <w:tcPr>
            <w:tcW w:w="524" w:type="pct"/>
            <w:tcBorders>
              <w:top w:val="outset" w:sz="6" w:space="0" w:color="666666"/>
              <w:left w:val="outset" w:sz="6" w:space="0" w:color="666666"/>
              <w:bottom w:val="outset" w:sz="6" w:space="0" w:color="666666"/>
              <w:right w:val="outset" w:sz="6" w:space="0" w:color="666666"/>
            </w:tcBorders>
            <w:vAlign w:val="center"/>
          </w:tcPr>
          <w:p w14:paraId="1D4FE60A"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1D38D14C"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tcPr>
          <w:p w14:paraId="27C204E9" w14:textId="77777777" w:rsidR="002D2381" w:rsidRDefault="002D2381" w:rsidP="00F274B7">
            <w:pPr>
              <w:spacing w:after="0" w:line="240" w:lineRule="auto"/>
              <w:jc w:val="center"/>
              <w:rPr>
                <w:rFonts w:ascii="Arial"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5943303D" w14:textId="77777777" w:rsidR="002D2381" w:rsidRDefault="002D2381" w:rsidP="00F274B7">
            <w:pPr>
              <w:spacing w:after="0" w:line="240" w:lineRule="auto"/>
              <w:jc w:val="center"/>
              <w:rPr>
                <w:rFonts w:ascii="Arial" w:hAnsi="Arial" w:cs="Arial"/>
                <w:sz w:val="20"/>
                <w:szCs w:val="24"/>
              </w:rPr>
            </w:pPr>
          </w:p>
        </w:tc>
      </w:tr>
      <w:tr w:rsidR="002D2381" w14:paraId="60AC179D" w14:textId="77777777" w:rsidTr="00F274B7">
        <w:trPr>
          <w:trHeight w:val="550"/>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A91F243" w14:textId="77777777" w:rsidR="002D2381" w:rsidRDefault="002D2381" w:rsidP="00F274B7">
            <w:pPr>
              <w:spacing w:after="0" w:line="240" w:lineRule="auto"/>
              <w:rPr>
                <w:rFonts w:ascii="Arial" w:hAnsi="Arial" w:cs="Arial"/>
                <w:sz w:val="20"/>
                <w:szCs w:val="24"/>
              </w:rPr>
            </w:pPr>
            <w:r>
              <w:rPr>
                <w:rFonts w:ascii="Cambria" w:hAnsi="Cambria"/>
                <w:sz w:val="24"/>
                <w:szCs w:val="24"/>
              </w:rPr>
              <w:t>3a. Biology majors will be able to identify relevant scientific literature.</w:t>
            </w:r>
          </w:p>
        </w:tc>
        <w:tc>
          <w:tcPr>
            <w:tcW w:w="635" w:type="pct"/>
            <w:tcBorders>
              <w:top w:val="outset" w:sz="6" w:space="0" w:color="666666"/>
              <w:left w:val="outset" w:sz="6" w:space="0" w:color="666666"/>
              <w:bottom w:val="outset" w:sz="6" w:space="0" w:color="666666"/>
              <w:right w:val="outset" w:sz="6" w:space="0" w:color="666666"/>
            </w:tcBorders>
            <w:vAlign w:val="center"/>
            <w:hideMark/>
          </w:tcPr>
          <w:p w14:paraId="0C07BFB9"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2052D0CF"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24215C4F"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hideMark/>
          </w:tcPr>
          <w:p w14:paraId="2EDF04A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14" w:type="pct"/>
            <w:tcBorders>
              <w:top w:val="outset" w:sz="6" w:space="0" w:color="666666"/>
              <w:left w:val="outset" w:sz="6" w:space="0" w:color="666666"/>
              <w:bottom w:val="outset" w:sz="6" w:space="0" w:color="666666"/>
              <w:right w:val="outset" w:sz="6" w:space="0" w:color="666666"/>
            </w:tcBorders>
          </w:tcPr>
          <w:p w14:paraId="3CC1B50F" w14:textId="77777777" w:rsidR="002D2381" w:rsidRDefault="002D2381" w:rsidP="00F274B7">
            <w:pPr>
              <w:spacing w:after="0" w:line="240" w:lineRule="auto"/>
              <w:jc w:val="center"/>
              <w:rPr>
                <w:rFonts w:ascii="Arial" w:hAnsi="Arial" w:cs="Arial"/>
                <w:sz w:val="20"/>
                <w:szCs w:val="24"/>
              </w:rPr>
            </w:pPr>
          </w:p>
          <w:p w14:paraId="6E4BE41A" w14:textId="77777777" w:rsidR="002D2381" w:rsidRDefault="002D2381" w:rsidP="00F274B7">
            <w:pPr>
              <w:spacing w:after="0" w:line="240" w:lineRule="auto"/>
              <w:jc w:val="center"/>
              <w:rPr>
                <w:rFonts w:ascii="Arial" w:hAnsi="Arial" w:cs="Arial"/>
                <w:sz w:val="20"/>
                <w:szCs w:val="24"/>
              </w:rPr>
            </w:pPr>
          </w:p>
          <w:p w14:paraId="707AA99C"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2CC9C2BB" w14:textId="77777777" w:rsidR="002D2381" w:rsidRDefault="002D2381" w:rsidP="00F274B7">
            <w:pPr>
              <w:spacing w:after="0" w:line="240" w:lineRule="auto"/>
              <w:jc w:val="center"/>
              <w:rPr>
                <w:rFonts w:ascii="Arial" w:hAnsi="Arial" w:cs="Arial"/>
                <w:sz w:val="20"/>
                <w:szCs w:val="24"/>
              </w:rPr>
            </w:pPr>
          </w:p>
          <w:p w14:paraId="5340398D" w14:textId="77777777" w:rsidR="002D2381" w:rsidRDefault="002D2381" w:rsidP="00F274B7">
            <w:pPr>
              <w:spacing w:after="0" w:line="240" w:lineRule="auto"/>
              <w:jc w:val="center"/>
              <w:rPr>
                <w:rFonts w:ascii="Arial" w:hAnsi="Arial" w:cs="Arial"/>
                <w:sz w:val="20"/>
                <w:szCs w:val="24"/>
              </w:rPr>
            </w:pPr>
          </w:p>
          <w:p w14:paraId="61ECCA3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54165A59" w14:textId="77777777" w:rsidR="002D2381" w:rsidRDefault="002D2381" w:rsidP="00F274B7">
            <w:pPr>
              <w:spacing w:after="0" w:line="240" w:lineRule="auto"/>
              <w:jc w:val="center"/>
              <w:rPr>
                <w:rFonts w:ascii="Arial" w:hAnsi="Arial" w:cs="Arial"/>
                <w:sz w:val="20"/>
                <w:szCs w:val="24"/>
              </w:rPr>
            </w:pPr>
          </w:p>
          <w:p w14:paraId="7894F546" w14:textId="77777777" w:rsidR="002D2381" w:rsidRDefault="002D2381" w:rsidP="00F274B7">
            <w:pPr>
              <w:spacing w:after="0" w:line="240" w:lineRule="auto"/>
              <w:jc w:val="center"/>
              <w:rPr>
                <w:rFonts w:ascii="Arial" w:hAnsi="Arial" w:cs="Arial"/>
                <w:sz w:val="20"/>
                <w:szCs w:val="24"/>
              </w:rPr>
            </w:pPr>
          </w:p>
          <w:p w14:paraId="059282AF"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11E96588" w14:textId="77777777" w:rsidTr="00F274B7">
        <w:trPr>
          <w:trHeight w:val="550"/>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512CA09" w14:textId="77777777" w:rsidR="002D2381" w:rsidRDefault="002D2381" w:rsidP="00F274B7">
            <w:pPr>
              <w:spacing w:after="0" w:line="240" w:lineRule="auto"/>
              <w:rPr>
                <w:rFonts w:ascii="Cambria" w:hAnsi="Cambria"/>
                <w:sz w:val="24"/>
                <w:szCs w:val="24"/>
              </w:rPr>
            </w:pPr>
            <w:r>
              <w:rPr>
                <w:rFonts w:ascii="Cambria" w:hAnsi="Cambria"/>
                <w:sz w:val="24"/>
                <w:szCs w:val="24"/>
              </w:rPr>
              <w:t>3b. Biology majors will be able to understand relevant scientific literature.</w:t>
            </w:r>
          </w:p>
        </w:tc>
        <w:tc>
          <w:tcPr>
            <w:tcW w:w="635" w:type="pct"/>
            <w:tcBorders>
              <w:top w:val="outset" w:sz="6" w:space="0" w:color="666666"/>
              <w:left w:val="outset" w:sz="6" w:space="0" w:color="666666"/>
              <w:bottom w:val="outset" w:sz="6" w:space="0" w:color="666666"/>
              <w:right w:val="outset" w:sz="6" w:space="0" w:color="666666"/>
            </w:tcBorders>
            <w:vAlign w:val="center"/>
            <w:hideMark/>
          </w:tcPr>
          <w:p w14:paraId="7CDD999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5C5A9D1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1B491D73"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hideMark/>
          </w:tcPr>
          <w:p w14:paraId="5EFB910E"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14" w:type="pct"/>
            <w:tcBorders>
              <w:top w:val="outset" w:sz="6" w:space="0" w:color="666666"/>
              <w:left w:val="outset" w:sz="6" w:space="0" w:color="666666"/>
              <w:bottom w:val="outset" w:sz="6" w:space="0" w:color="666666"/>
              <w:right w:val="outset" w:sz="6" w:space="0" w:color="666666"/>
            </w:tcBorders>
          </w:tcPr>
          <w:p w14:paraId="73F89C7A" w14:textId="77777777" w:rsidR="002D2381" w:rsidRDefault="002D2381" w:rsidP="00F274B7">
            <w:pPr>
              <w:spacing w:after="0" w:line="240" w:lineRule="auto"/>
              <w:jc w:val="center"/>
              <w:rPr>
                <w:rFonts w:ascii="Arial" w:hAnsi="Arial" w:cs="Arial"/>
                <w:sz w:val="20"/>
                <w:szCs w:val="24"/>
              </w:rPr>
            </w:pPr>
          </w:p>
          <w:p w14:paraId="2397DEB8" w14:textId="77777777" w:rsidR="002D2381" w:rsidRDefault="002D2381" w:rsidP="00F274B7">
            <w:pPr>
              <w:spacing w:after="0" w:line="240" w:lineRule="auto"/>
              <w:jc w:val="center"/>
              <w:rPr>
                <w:rFonts w:ascii="Arial" w:hAnsi="Arial" w:cs="Arial"/>
                <w:sz w:val="20"/>
                <w:szCs w:val="24"/>
              </w:rPr>
            </w:pPr>
          </w:p>
          <w:p w14:paraId="14480FF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2B9A19E7" w14:textId="77777777" w:rsidR="002D2381" w:rsidRDefault="002D2381" w:rsidP="00F274B7">
            <w:pPr>
              <w:spacing w:after="0" w:line="240" w:lineRule="auto"/>
              <w:jc w:val="center"/>
              <w:rPr>
                <w:rFonts w:ascii="Arial" w:hAnsi="Arial" w:cs="Arial"/>
                <w:sz w:val="20"/>
                <w:szCs w:val="24"/>
              </w:rPr>
            </w:pPr>
          </w:p>
          <w:p w14:paraId="51E08736" w14:textId="77777777" w:rsidR="002D2381" w:rsidRDefault="002D2381" w:rsidP="00F274B7">
            <w:pPr>
              <w:spacing w:after="0" w:line="240" w:lineRule="auto"/>
              <w:jc w:val="center"/>
              <w:rPr>
                <w:rFonts w:ascii="Arial" w:hAnsi="Arial" w:cs="Arial"/>
                <w:sz w:val="20"/>
                <w:szCs w:val="24"/>
              </w:rPr>
            </w:pPr>
          </w:p>
          <w:p w14:paraId="2DB009B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5571AF49" w14:textId="77777777" w:rsidR="002D2381" w:rsidRDefault="002D2381" w:rsidP="00F274B7">
            <w:pPr>
              <w:spacing w:after="0" w:line="240" w:lineRule="auto"/>
              <w:jc w:val="center"/>
              <w:rPr>
                <w:rFonts w:ascii="Arial" w:hAnsi="Arial" w:cs="Arial"/>
                <w:sz w:val="20"/>
                <w:szCs w:val="24"/>
              </w:rPr>
            </w:pPr>
          </w:p>
          <w:p w14:paraId="055E5C63" w14:textId="77777777" w:rsidR="002D2381" w:rsidRDefault="002D2381" w:rsidP="00F274B7">
            <w:pPr>
              <w:spacing w:after="0" w:line="240" w:lineRule="auto"/>
              <w:jc w:val="center"/>
              <w:rPr>
                <w:rFonts w:ascii="Arial" w:hAnsi="Arial" w:cs="Arial"/>
                <w:sz w:val="20"/>
                <w:szCs w:val="24"/>
              </w:rPr>
            </w:pPr>
          </w:p>
          <w:p w14:paraId="100B05C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r w:rsidR="002D2381" w14:paraId="462A632F" w14:textId="77777777" w:rsidTr="00F274B7">
        <w:trPr>
          <w:trHeight w:val="550"/>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1E8DBC3" w14:textId="77777777" w:rsidR="002D2381" w:rsidRDefault="002D2381" w:rsidP="00F274B7">
            <w:pPr>
              <w:spacing w:after="0" w:line="240" w:lineRule="auto"/>
              <w:rPr>
                <w:rFonts w:ascii="Arial" w:hAnsi="Arial" w:cs="Arial"/>
                <w:sz w:val="20"/>
                <w:szCs w:val="24"/>
              </w:rPr>
            </w:pPr>
            <w:r>
              <w:rPr>
                <w:rFonts w:ascii="Cambria" w:hAnsi="Cambria"/>
                <w:sz w:val="24"/>
                <w:szCs w:val="24"/>
              </w:rPr>
              <w:lastRenderedPageBreak/>
              <w:t>3c. Biology majors will be able to analyze the methodologies and rigor of published scientific research.</w:t>
            </w:r>
          </w:p>
        </w:tc>
        <w:tc>
          <w:tcPr>
            <w:tcW w:w="635" w:type="pct"/>
            <w:tcBorders>
              <w:top w:val="outset" w:sz="6" w:space="0" w:color="666666"/>
              <w:left w:val="outset" w:sz="6" w:space="0" w:color="666666"/>
              <w:bottom w:val="outset" w:sz="6" w:space="0" w:color="666666"/>
              <w:right w:val="outset" w:sz="6" w:space="0" w:color="666666"/>
            </w:tcBorders>
            <w:vAlign w:val="center"/>
          </w:tcPr>
          <w:p w14:paraId="1D439B03"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hideMark/>
          </w:tcPr>
          <w:p w14:paraId="459E8D6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6EA32438"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tcPr>
          <w:p w14:paraId="03B171F5"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496D6FFD" w14:textId="77777777" w:rsidR="002D2381" w:rsidRDefault="002D2381" w:rsidP="00F274B7">
            <w:pPr>
              <w:spacing w:after="0" w:line="240" w:lineRule="auto"/>
              <w:jc w:val="center"/>
              <w:rPr>
                <w:rFonts w:ascii="Arial" w:hAnsi="Arial" w:cs="Arial"/>
                <w:sz w:val="20"/>
                <w:szCs w:val="24"/>
              </w:rPr>
            </w:pPr>
          </w:p>
          <w:p w14:paraId="066E084B" w14:textId="77777777" w:rsidR="002D2381" w:rsidRDefault="002D2381" w:rsidP="00F274B7">
            <w:pPr>
              <w:spacing w:after="0" w:line="240" w:lineRule="auto"/>
              <w:jc w:val="center"/>
              <w:rPr>
                <w:rFonts w:ascii="Arial" w:hAnsi="Arial" w:cs="Arial"/>
                <w:sz w:val="20"/>
                <w:szCs w:val="24"/>
              </w:rPr>
            </w:pPr>
          </w:p>
          <w:p w14:paraId="4640CE6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3F3A54BA" w14:textId="77777777" w:rsidR="002D2381" w:rsidRDefault="002D2381" w:rsidP="00F274B7">
            <w:pPr>
              <w:spacing w:after="0" w:line="240" w:lineRule="auto"/>
              <w:jc w:val="center"/>
              <w:rPr>
                <w:rFonts w:ascii="Arial" w:hAnsi="Arial" w:cs="Arial"/>
                <w:sz w:val="20"/>
                <w:szCs w:val="24"/>
              </w:rPr>
            </w:pPr>
          </w:p>
          <w:p w14:paraId="3BD13638" w14:textId="77777777" w:rsidR="002D2381" w:rsidRDefault="002D2381" w:rsidP="00F274B7">
            <w:pPr>
              <w:spacing w:after="0" w:line="240" w:lineRule="auto"/>
              <w:jc w:val="center"/>
              <w:rPr>
                <w:rFonts w:ascii="Arial" w:hAnsi="Arial" w:cs="Arial"/>
                <w:sz w:val="20"/>
                <w:szCs w:val="24"/>
              </w:rPr>
            </w:pPr>
          </w:p>
          <w:p w14:paraId="6419C33B"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4B6393D0" w14:textId="77777777" w:rsidR="002D2381" w:rsidRDefault="002D2381" w:rsidP="00F274B7">
            <w:pPr>
              <w:spacing w:after="0" w:line="240" w:lineRule="auto"/>
              <w:jc w:val="center"/>
              <w:rPr>
                <w:rFonts w:ascii="Arial" w:hAnsi="Arial" w:cs="Arial"/>
                <w:sz w:val="20"/>
                <w:szCs w:val="24"/>
              </w:rPr>
            </w:pPr>
          </w:p>
        </w:tc>
      </w:tr>
      <w:tr w:rsidR="002D2381" w14:paraId="60216069" w14:textId="77777777" w:rsidTr="00F274B7">
        <w:trPr>
          <w:trHeight w:val="450"/>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32BECFF" w14:textId="77777777" w:rsidR="002D2381" w:rsidRDefault="002D2381" w:rsidP="00F274B7">
            <w:pPr>
              <w:spacing w:after="0" w:line="240" w:lineRule="auto"/>
              <w:rPr>
                <w:rFonts w:ascii="Arial" w:hAnsi="Arial" w:cs="Arial"/>
                <w:sz w:val="20"/>
                <w:szCs w:val="24"/>
              </w:rPr>
            </w:pPr>
            <w:r>
              <w:rPr>
                <w:rFonts w:ascii="Cambria" w:hAnsi="Cambria"/>
                <w:sz w:val="24"/>
                <w:szCs w:val="24"/>
              </w:rPr>
              <w:t>4a. Biology majors will be able to prepare laboratory reports, to present data, and to write scientific reports.</w:t>
            </w:r>
          </w:p>
        </w:tc>
        <w:tc>
          <w:tcPr>
            <w:tcW w:w="635" w:type="pct"/>
            <w:tcBorders>
              <w:top w:val="outset" w:sz="6" w:space="0" w:color="666666"/>
              <w:left w:val="outset" w:sz="6" w:space="0" w:color="666666"/>
              <w:bottom w:val="outset" w:sz="6" w:space="0" w:color="666666"/>
              <w:right w:val="outset" w:sz="6" w:space="0" w:color="666666"/>
            </w:tcBorders>
            <w:vAlign w:val="center"/>
          </w:tcPr>
          <w:p w14:paraId="272FD432" w14:textId="77777777" w:rsidR="002D2381" w:rsidRDefault="002D2381" w:rsidP="00F274B7">
            <w:pPr>
              <w:spacing w:after="0" w:line="240" w:lineRule="auto"/>
              <w:jc w:val="center"/>
              <w:rPr>
                <w:rFonts w:ascii="Arial" w:hAnsi="Arial" w:cs="Arial"/>
                <w:sz w:val="20"/>
                <w:szCs w:val="24"/>
              </w:rPr>
            </w:pPr>
          </w:p>
          <w:p w14:paraId="70EC48AB" w14:textId="77777777" w:rsidR="002D2381" w:rsidRDefault="002D2381" w:rsidP="00F274B7">
            <w:pPr>
              <w:spacing w:after="0" w:line="240" w:lineRule="auto"/>
              <w:jc w:val="center"/>
              <w:rPr>
                <w:rFonts w:ascii="Arial" w:hAnsi="Arial" w:cs="Arial"/>
                <w:sz w:val="20"/>
                <w:szCs w:val="24"/>
              </w:rPr>
            </w:pPr>
          </w:p>
          <w:p w14:paraId="33ACC56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p w14:paraId="061DCEDF" w14:textId="77777777" w:rsidR="002D2381" w:rsidRDefault="002D2381" w:rsidP="00F274B7">
            <w:pPr>
              <w:spacing w:after="0" w:line="240" w:lineRule="auto"/>
              <w:jc w:val="center"/>
              <w:rPr>
                <w:rFonts w:ascii="Arial" w:hAnsi="Arial" w:cs="Arial"/>
                <w:sz w:val="20"/>
                <w:szCs w:val="24"/>
              </w:rPr>
            </w:pPr>
          </w:p>
          <w:p w14:paraId="4095FB4E" w14:textId="77777777" w:rsidR="002D2381" w:rsidRDefault="002D2381" w:rsidP="00F274B7">
            <w:pPr>
              <w:spacing w:after="0" w:line="240" w:lineRule="auto"/>
              <w:jc w:val="center"/>
              <w:rPr>
                <w:rFonts w:ascii="Arial" w:hAnsi="Arial" w:cs="Arial"/>
                <w:sz w:val="20"/>
                <w:szCs w:val="24"/>
              </w:rPr>
            </w:pPr>
          </w:p>
          <w:p w14:paraId="54D6C550" w14:textId="77777777" w:rsidR="002D2381" w:rsidRDefault="002D2381" w:rsidP="00F274B7">
            <w:pPr>
              <w:spacing w:after="0" w:line="240" w:lineRule="auto"/>
              <w:jc w:val="center"/>
              <w:rPr>
                <w:rFonts w:ascii="Arial" w:hAnsi="Arial" w:cs="Arial"/>
                <w:sz w:val="20"/>
                <w:szCs w:val="24"/>
              </w:rPr>
            </w:pPr>
          </w:p>
          <w:p w14:paraId="4E5C7011"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vAlign w:val="center"/>
          </w:tcPr>
          <w:p w14:paraId="4B442C7E" w14:textId="77777777" w:rsidR="002D2381" w:rsidRDefault="002D2381" w:rsidP="00F274B7">
            <w:pPr>
              <w:spacing w:after="0" w:line="240" w:lineRule="auto"/>
              <w:jc w:val="center"/>
              <w:rPr>
                <w:rFonts w:ascii="Arial" w:hAnsi="Arial" w:cs="Arial"/>
                <w:sz w:val="20"/>
                <w:szCs w:val="24"/>
              </w:rPr>
            </w:pPr>
          </w:p>
          <w:p w14:paraId="116BC25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6E0AE136"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tcPr>
          <w:p w14:paraId="326EC682" w14:textId="77777777" w:rsidR="002D2381" w:rsidRDefault="002D2381" w:rsidP="00F274B7">
            <w:pPr>
              <w:spacing w:after="0" w:line="240" w:lineRule="auto"/>
              <w:jc w:val="center"/>
              <w:rPr>
                <w:rFonts w:ascii="Arial" w:hAnsi="Arial" w:cs="Arial"/>
                <w:sz w:val="20"/>
                <w:szCs w:val="24"/>
              </w:rPr>
            </w:pPr>
          </w:p>
        </w:tc>
        <w:tc>
          <w:tcPr>
            <w:tcW w:w="614" w:type="pct"/>
            <w:tcBorders>
              <w:top w:val="outset" w:sz="6" w:space="0" w:color="666666"/>
              <w:left w:val="outset" w:sz="6" w:space="0" w:color="666666"/>
              <w:bottom w:val="outset" w:sz="6" w:space="0" w:color="666666"/>
              <w:right w:val="outset" w:sz="6" w:space="0" w:color="666666"/>
            </w:tcBorders>
          </w:tcPr>
          <w:p w14:paraId="5EC246A9" w14:textId="77777777" w:rsidR="002D2381" w:rsidRDefault="002D2381" w:rsidP="00F274B7">
            <w:pPr>
              <w:spacing w:after="0" w:line="240" w:lineRule="auto"/>
              <w:jc w:val="center"/>
              <w:rPr>
                <w:rFonts w:ascii="Arial" w:hAnsi="Arial" w:cs="Arial"/>
                <w:sz w:val="20"/>
                <w:szCs w:val="24"/>
              </w:rPr>
            </w:pPr>
          </w:p>
          <w:p w14:paraId="5E1DAEA3" w14:textId="77777777" w:rsidR="002D2381" w:rsidRDefault="002D2381" w:rsidP="00F274B7">
            <w:pPr>
              <w:spacing w:after="0" w:line="240" w:lineRule="auto"/>
              <w:jc w:val="center"/>
              <w:rPr>
                <w:rFonts w:ascii="Arial" w:hAnsi="Arial" w:cs="Arial"/>
                <w:sz w:val="20"/>
                <w:szCs w:val="24"/>
              </w:rPr>
            </w:pPr>
          </w:p>
          <w:p w14:paraId="33C19CF9" w14:textId="77777777" w:rsidR="002D2381" w:rsidRDefault="002D2381" w:rsidP="00F274B7">
            <w:pPr>
              <w:spacing w:after="0" w:line="240" w:lineRule="auto"/>
              <w:jc w:val="center"/>
              <w:rPr>
                <w:rFonts w:ascii="Arial" w:hAnsi="Arial" w:cs="Arial"/>
                <w:sz w:val="20"/>
                <w:szCs w:val="24"/>
              </w:rPr>
            </w:pPr>
          </w:p>
          <w:p w14:paraId="25AFDCAB" w14:textId="77777777" w:rsidR="002D2381" w:rsidRDefault="002D2381" w:rsidP="00F274B7">
            <w:pPr>
              <w:spacing w:after="0" w:line="240" w:lineRule="auto"/>
              <w:jc w:val="center"/>
              <w:rPr>
                <w:rFonts w:ascii="Arial" w:hAnsi="Arial" w:cs="Arial"/>
                <w:sz w:val="20"/>
                <w:szCs w:val="24"/>
              </w:rPr>
            </w:pPr>
          </w:p>
          <w:p w14:paraId="66B14849" w14:textId="77777777" w:rsidR="002D2381" w:rsidRDefault="002D2381" w:rsidP="00F274B7">
            <w:pPr>
              <w:spacing w:after="0" w:line="240" w:lineRule="auto"/>
              <w:jc w:val="center"/>
              <w:rPr>
                <w:rFonts w:ascii="Arial" w:hAnsi="Arial" w:cs="Arial"/>
                <w:sz w:val="20"/>
                <w:szCs w:val="24"/>
              </w:rPr>
            </w:pPr>
          </w:p>
        </w:tc>
        <w:tc>
          <w:tcPr>
            <w:tcW w:w="511" w:type="pct"/>
            <w:tcBorders>
              <w:top w:val="outset" w:sz="6" w:space="0" w:color="666666"/>
              <w:left w:val="outset" w:sz="6" w:space="0" w:color="666666"/>
              <w:bottom w:val="outset" w:sz="6" w:space="0" w:color="666666"/>
              <w:right w:val="outset" w:sz="6" w:space="0" w:color="666666"/>
            </w:tcBorders>
          </w:tcPr>
          <w:p w14:paraId="3A2F1341" w14:textId="77777777" w:rsidR="002D2381" w:rsidRDefault="002D2381" w:rsidP="00F274B7">
            <w:pPr>
              <w:spacing w:after="0" w:line="240" w:lineRule="auto"/>
              <w:jc w:val="center"/>
              <w:rPr>
                <w:rFonts w:ascii="Arial" w:hAnsi="Arial" w:cs="Arial"/>
                <w:sz w:val="20"/>
                <w:szCs w:val="24"/>
              </w:rPr>
            </w:pPr>
          </w:p>
          <w:p w14:paraId="3B026C52"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6702591B" w14:textId="77777777" w:rsidR="002D2381" w:rsidRDefault="002D2381" w:rsidP="00F274B7">
            <w:pPr>
              <w:spacing w:after="0" w:line="240" w:lineRule="auto"/>
              <w:jc w:val="center"/>
              <w:rPr>
                <w:rFonts w:ascii="Arial" w:hAnsi="Arial" w:cs="Arial"/>
                <w:sz w:val="20"/>
                <w:szCs w:val="24"/>
              </w:rPr>
            </w:pPr>
          </w:p>
        </w:tc>
      </w:tr>
      <w:tr w:rsidR="002D2381" w14:paraId="3DB33426" w14:textId="77777777" w:rsidTr="00F274B7">
        <w:trPr>
          <w:trHeight w:val="550"/>
          <w:tblCellSpacing w:w="0" w:type="dxa"/>
        </w:trPr>
        <w:tc>
          <w:tcPr>
            <w:tcW w:w="115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B7C82CB" w14:textId="77777777" w:rsidR="002D2381" w:rsidRDefault="002D2381" w:rsidP="00F274B7">
            <w:pPr>
              <w:spacing w:after="0" w:line="240" w:lineRule="auto"/>
              <w:rPr>
                <w:rFonts w:ascii="Arial" w:hAnsi="Arial" w:cs="Arial"/>
                <w:sz w:val="20"/>
                <w:szCs w:val="24"/>
              </w:rPr>
            </w:pPr>
            <w:r>
              <w:rPr>
                <w:rFonts w:ascii="Cambria" w:hAnsi="Cambria"/>
                <w:sz w:val="24"/>
                <w:szCs w:val="24"/>
              </w:rPr>
              <w:t>4b. Biology majors will be able to formulate clear and effective oral presentations.</w:t>
            </w:r>
          </w:p>
        </w:tc>
        <w:tc>
          <w:tcPr>
            <w:tcW w:w="635" w:type="pct"/>
            <w:tcBorders>
              <w:top w:val="outset" w:sz="6" w:space="0" w:color="666666"/>
              <w:left w:val="outset" w:sz="6" w:space="0" w:color="666666"/>
              <w:bottom w:val="outset" w:sz="6" w:space="0" w:color="666666"/>
              <w:right w:val="outset" w:sz="6" w:space="0" w:color="666666"/>
            </w:tcBorders>
            <w:vAlign w:val="center"/>
            <w:hideMark/>
          </w:tcPr>
          <w:p w14:paraId="72B2A01A"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vAlign w:val="center"/>
          </w:tcPr>
          <w:p w14:paraId="49B4F71C" w14:textId="77777777" w:rsidR="002D2381" w:rsidRDefault="002D2381" w:rsidP="00F274B7">
            <w:pPr>
              <w:spacing w:after="0" w:line="240" w:lineRule="auto"/>
              <w:jc w:val="center"/>
              <w:rPr>
                <w:rFonts w:ascii="Arial" w:hAnsi="Arial" w:cs="Arial"/>
                <w:sz w:val="20"/>
                <w:szCs w:val="24"/>
              </w:rPr>
            </w:pPr>
          </w:p>
        </w:tc>
        <w:tc>
          <w:tcPr>
            <w:tcW w:w="532" w:type="pct"/>
            <w:tcBorders>
              <w:top w:val="outset" w:sz="6" w:space="0" w:color="666666"/>
              <w:left w:val="outset" w:sz="6" w:space="0" w:color="666666"/>
              <w:bottom w:val="outset" w:sz="6" w:space="0" w:color="666666"/>
              <w:right w:val="outset" w:sz="6" w:space="0" w:color="666666"/>
            </w:tcBorders>
            <w:vAlign w:val="center"/>
            <w:hideMark/>
          </w:tcPr>
          <w:p w14:paraId="3E78DC24"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24" w:type="pct"/>
            <w:tcBorders>
              <w:top w:val="outset" w:sz="6" w:space="0" w:color="666666"/>
              <w:left w:val="outset" w:sz="6" w:space="0" w:color="666666"/>
              <w:bottom w:val="outset" w:sz="6" w:space="0" w:color="666666"/>
              <w:right w:val="outset" w:sz="6" w:space="0" w:color="666666"/>
            </w:tcBorders>
            <w:vAlign w:val="center"/>
            <w:hideMark/>
          </w:tcPr>
          <w:p w14:paraId="3DA22B4B"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614" w:type="pct"/>
            <w:tcBorders>
              <w:top w:val="outset" w:sz="6" w:space="0" w:color="666666"/>
              <w:left w:val="outset" w:sz="6" w:space="0" w:color="666666"/>
              <w:bottom w:val="outset" w:sz="6" w:space="0" w:color="666666"/>
              <w:right w:val="outset" w:sz="6" w:space="0" w:color="666666"/>
            </w:tcBorders>
          </w:tcPr>
          <w:p w14:paraId="1163AA66" w14:textId="77777777" w:rsidR="002D2381" w:rsidRDefault="002D2381" w:rsidP="00F274B7">
            <w:pPr>
              <w:spacing w:after="0" w:line="240" w:lineRule="auto"/>
              <w:jc w:val="center"/>
              <w:rPr>
                <w:rFonts w:ascii="Arial" w:hAnsi="Arial" w:cs="Arial"/>
                <w:sz w:val="20"/>
                <w:szCs w:val="24"/>
              </w:rPr>
            </w:pPr>
          </w:p>
          <w:p w14:paraId="378CCFD7" w14:textId="77777777" w:rsidR="002D2381" w:rsidRDefault="002D2381" w:rsidP="00F274B7">
            <w:pPr>
              <w:spacing w:after="0" w:line="240" w:lineRule="auto"/>
              <w:jc w:val="center"/>
              <w:rPr>
                <w:rFonts w:ascii="Arial" w:hAnsi="Arial" w:cs="Arial"/>
                <w:sz w:val="20"/>
                <w:szCs w:val="24"/>
              </w:rPr>
            </w:pPr>
          </w:p>
          <w:p w14:paraId="300E3B35"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1" w:type="pct"/>
            <w:tcBorders>
              <w:top w:val="outset" w:sz="6" w:space="0" w:color="666666"/>
              <w:left w:val="outset" w:sz="6" w:space="0" w:color="666666"/>
              <w:bottom w:val="outset" w:sz="6" w:space="0" w:color="666666"/>
              <w:right w:val="outset" w:sz="6" w:space="0" w:color="666666"/>
            </w:tcBorders>
          </w:tcPr>
          <w:p w14:paraId="2D021A66" w14:textId="77777777" w:rsidR="002D2381" w:rsidRDefault="002D2381" w:rsidP="00F274B7">
            <w:pPr>
              <w:spacing w:after="0" w:line="240" w:lineRule="auto"/>
              <w:jc w:val="center"/>
              <w:rPr>
                <w:rFonts w:ascii="Arial" w:hAnsi="Arial" w:cs="Arial"/>
                <w:sz w:val="20"/>
                <w:szCs w:val="24"/>
              </w:rPr>
            </w:pPr>
          </w:p>
          <w:p w14:paraId="44BB9318" w14:textId="77777777" w:rsidR="002D2381" w:rsidRDefault="002D2381" w:rsidP="00F274B7">
            <w:pPr>
              <w:spacing w:after="0" w:line="240" w:lineRule="auto"/>
              <w:jc w:val="center"/>
              <w:rPr>
                <w:rFonts w:ascii="Arial" w:hAnsi="Arial" w:cs="Arial"/>
                <w:sz w:val="20"/>
                <w:szCs w:val="24"/>
              </w:rPr>
            </w:pPr>
          </w:p>
          <w:p w14:paraId="6B06E9F7"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034A984D" w14:textId="77777777" w:rsidR="002D2381" w:rsidRDefault="002D2381" w:rsidP="00F274B7">
            <w:pPr>
              <w:spacing w:after="0" w:line="240" w:lineRule="auto"/>
              <w:jc w:val="center"/>
              <w:rPr>
                <w:rFonts w:ascii="Arial" w:hAnsi="Arial" w:cs="Arial"/>
                <w:sz w:val="20"/>
                <w:szCs w:val="24"/>
              </w:rPr>
            </w:pPr>
          </w:p>
          <w:p w14:paraId="5FC18748" w14:textId="77777777" w:rsidR="002D2381" w:rsidRDefault="002D2381" w:rsidP="00F274B7">
            <w:pPr>
              <w:spacing w:after="0" w:line="240" w:lineRule="auto"/>
              <w:jc w:val="center"/>
              <w:rPr>
                <w:rFonts w:ascii="Arial" w:hAnsi="Arial" w:cs="Arial"/>
                <w:sz w:val="20"/>
                <w:szCs w:val="24"/>
              </w:rPr>
            </w:pPr>
          </w:p>
          <w:p w14:paraId="1E6FAFAD" w14:textId="77777777" w:rsidR="002D2381" w:rsidRDefault="002D2381" w:rsidP="00F274B7">
            <w:pPr>
              <w:spacing w:after="0" w:line="240" w:lineRule="auto"/>
              <w:jc w:val="center"/>
              <w:rPr>
                <w:rFonts w:ascii="Arial" w:hAnsi="Arial" w:cs="Arial"/>
                <w:sz w:val="20"/>
                <w:szCs w:val="24"/>
              </w:rPr>
            </w:pPr>
            <w:r>
              <w:rPr>
                <w:rFonts w:ascii="Arial" w:hAnsi="Arial" w:cs="Arial"/>
                <w:sz w:val="20"/>
                <w:szCs w:val="24"/>
              </w:rPr>
              <w:t>X</w:t>
            </w:r>
          </w:p>
        </w:tc>
      </w:tr>
    </w:tbl>
    <w:p w14:paraId="34F72E17" w14:textId="77777777" w:rsidR="002D2381" w:rsidRDefault="002D2381"/>
    <w:sectPr w:rsidR="002D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81"/>
    <w:rsid w:val="00055682"/>
    <w:rsid w:val="002D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CB12"/>
  <w15:chartTrackingRefBased/>
  <w15:docId w15:val="{626AA97D-08E9-4C9C-A6DD-078C1777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8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2022-11-02T18:08:00Z</dcterms:created>
  <dcterms:modified xsi:type="dcterms:W3CDTF">2022-11-02T18:10:00Z</dcterms:modified>
</cp:coreProperties>
</file>